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68371FFD" w:rsidR="00C856B8" w:rsidRPr="00C774F8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C774F8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C774F8" w:rsidRPr="00C774F8">
        <w:rPr>
          <w:rFonts w:eastAsia="Arial"/>
          <w:b/>
          <w:color w:val="000000" w:themeColor="text1"/>
          <w:sz w:val="22"/>
          <w:szCs w:val="22"/>
        </w:rPr>
        <w:t>GEOGRAFIA</w:t>
      </w:r>
      <w:r w:rsidRPr="00C774F8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4C602F">
        <w:rPr>
          <w:rFonts w:eastAsia="Arial"/>
          <w:b/>
          <w:color w:val="000000" w:themeColor="text1"/>
          <w:sz w:val="22"/>
          <w:szCs w:val="22"/>
        </w:rPr>
        <w:t>1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1907"/>
      </w:tblGrid>
      <w:tr w:rsidR="003E5EA0" w14:paraId="1E42E95F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6E7ABA92" w14:textId="7503140A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ORIENTAMENTO </w:t>
            </w:r>
          </w:p>
        </w:tc>
        <w:tc>
          <w:tcPr>
            <w:tcW w:w="11907" w:type="dxa"/>
          </w:tcPr>
          <w:p w14:paraId="584A7375" w14:textId="1404897C" w:rsidR="00BC7F55" w:rsidRPr="00BC7F55" w:rsidRDefault="003E5EA0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usa con appropriatezza concetti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e indicatori topologici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per segnalare posizioni proprie,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di altri o di oggetti;</w:t>
            </w:r>
          </w:p>
          <w:p w14:paraId="17868256" w14:textId="0B033032" w:rsidR="003E5EA0" w:rsidRPr="005365B7" w:rsidRDefault="00BC7F55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• si muove con sicurezza negli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spazi della scuola, dimostrando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di possederne una immagine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mentale (carta mentale);</w:t>
            </w:r>
          </w:p>
        </w:tc>
      </w:tr>
      <w:tr w:rsidR="003E5EA0" w14:paraId="157846ED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76285B5E" w14:textId="056417C0" w:rsidR="003E5EA0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="00D70C1A">
              <w:rPr>
                <w:rFonts w:eastAsia="Arial"/>
                <w:b/>
                <w:color w:val="000000"/>
                <w:sz w:val="22"/>
                <w:szCs w:val="22"/>
              </w:rPr>
              <w:br/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 xml:space="preserve">GEO-GRAFICITÀ </w:t>
            </w:r>
          </w:p>
        </w:tc>
        <w:tc>
          <w:tcPr>
            <w:tcW w:w="11907" w:type="dxa"/>
          </w:tcPr>
          <w:p w14:paraId="6FEDC558" w14:textId="0D1B25A7" w:rsidR="00BC7F55" w:rsidRPr="00BC7F55" w:rsidRDefault="003E5EA0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riconosce le posizioni proprie,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di altre persone o di oggetti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nello spazio relativo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e le rappresenta graf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camente;</w:t>
            </w:r>
          </w:p>
          <w:p w14:paraId="64ED9771" w14:textId="123849C1" w:rsidR="00BC7F55" w:rsidRPr="00BC7F55" w:rsidRDefault="00BC7F55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• rappresenta in prospettiva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verticale (in pianta) piccoli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oggetti sottoposti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alla sua osservazione;</w:t>
            </w:r>
          </w:p>
          <w:p w14:paraId="351C6DDB" w14:textId="658035B5" w:rsidR="00BC7F55" w:rsidRPr="00BC7F55" w:rsidRDefault="00BC7F55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• rappresenta con semplici schizzi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cartograf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ci gli spazi percorsi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e visitati durante le uscite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didattiche;</w:t>
            </w:r>
          </w:p>
          <w:p w14:paraId="12FD2B71" w14:textId="029949E2" w:rsidR="003E5EA0" w:rsidRPr="00C774F8" w:rsidRDefault="00BC7F55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• usa alcuni simboli per indicare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sugli schizzi cartograf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ci elementi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dell’ambiente rappresentato;</w:t>
            </w:r>
          </w:p>
        </w:tc>
      </w:tr>
      <w:tr w:rsidR="003E5EA0" w14:paraId="3B549453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04277300" w14:textId="41B71E07" w:rsidR="003E5EA0" w:rsidRDefault="00C774F8" w:rsidP="00E845CC">
            <w:pPr>
              <w:rPr>
                <w:rFonts w:eastAsia="Times New Roman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PAESAGGIO</w:t>
            </w:r>
          </w:p>
        </w:tc>
        <w:tc>
          <w:tcPr>
            <w:tcW w:w="11907" w:type="dxa"/>
          </w:tcPr>
          <w:p w14:paraId="2E3E814D" w14:textId="62480014" w:rsidR="00BC7F55" w:rsidRPr="00BC7F55" w:rsidRDefault="003E5EA0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è in grado di riconoscere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gli elementi che caratterizzano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un paesaggio attraverso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l’attivazione di tutti i sistemi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senso-percettivi;</w:t>
            </w:r>
          </w:p>
          <w:p w14:paraId="41BD2342" w14:textId="5F12BC78" w:rsidR="00BC7F55" w:rsidRPr="00BC7F55" w:rsidRDefault="00BC7F55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• distingue gli elementi naturali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e antropici di un paesaggio;</w:t>
            </w:r>
          </w:p>
          <w:p w14:paraId="037BB17C" w14:textId="6B0AC7F7" w:rsidR="003E5EA0" w:rsidRPr="00C774F8" w:rsidRDefault="00BC7F55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• individua le azioni positive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e negative dell’uomo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sul paesaggio che lo/la circonda;</w:t>
            </w:r>
          </w:p>
        </w:tc>
      </w:tr>
      <w:tr w:rsidR="00C774F8" w14:paraId="1F8B9A24" w14:textId="77777777" w:rsidTr="00E845CC">
        <w:tc>
          <w:tcPr>
            <w:tcW w:w="2830" w:type="dxa"/>
            <w:shd w:val="clear" w:color="auto" w:fill="F2F2F2" w:themeFill="background1" w:themeFillShade="F2"/>
          </w:tcPr>
          <w:p w14:paraId="579A33A0" w14:textId="683A5EC5" w:rsidR="00C774F8" w:rsidRPr="00C774F8" w:rsidRDefault="00C774F8" w:rsidP="00C774F8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  <w:tc>
          <w:tcPr>
            <w:tcW w:w="11907" w:type="dxa"/>
          </w:tcPr>
          <w:p w14:paraId="14C5EB4A" w14:textId="4DB41082" w:rsidR="00BC7F55" w:rsidRPr="00BC7F55" w:rsidRDefault="00C774F8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identif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ca nello spazio vissuto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una “regione” come spazio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delimitato e caratterizzato</w:t>
            </w:r>
            <w:r w:rsidR="00BC7F5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BC7F55" w:rsidRPr="00BC7F55">
              <w:rPr>
                <w:rFonts w:eastAsia="Arial"/>
                <w:bCs/>
                <w:color w:val="000000"/>
                <w:sz w:val="22"/>
                <w:szCs w:val="22"/>
              </w:rPr>
              <w:t>da elementi e/o funzioni comuni;</w:t>
            </w:r>
          </w:p>
          <w:p w14:paraId="51BB7530" w14:textId="280E8BE0" w:rsidR="00C774F8" w:rsidRPr="003223DD" w:rsidRDefault="00BC7F55" w:rsidP="00BC7F5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• coglie le interrelazioni tra spazi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ed elementi che formano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BC7F55">
              <w:rPr>
                <w:rFonts w:eastAsia="Arial"/>
                <w:bCs/>
                <w:color w:val="000000"/>
                <w:sz w:val="22"/>
                <w:szCs w:val="22"/>
              </w:rPr>
              <w:t>un “sistema”.</w:t>
            </w:r>
          </w:p>
        </w:tc>
      </w:tr>
    </w:tbl>
    <w:p w14:paraId="2092D3C3" w14:textId="77777777" w:rsidR="003A19C2" w:rsidRDefault="003A19C2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6B7C7D6E" w14:textId="77777777" w:rsidR="00D70C1A" w:rsidRDefault="00D70C1A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6722F30C" w14:textId="77777777" w:rsidR="001C626F" w:rsidRPr="008D6F70" w:rsidRDefault="001C626F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C774F8" w:rsidRPr="008D6F70" w14:paraId="44F7A692" w14:textId="77777777" w:rsidTr="00E20F06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7230159" w14:textId="33EAA15C" w:rsidR="00C774F8" w:rsidRPr="003223DD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ORIENTAMENTO</w:t>
            </w:r>
          </w:p>
        </w:tc>
      </w:tr>
      <w:tr w:rsidR="00C774F8" w:rsidRPr="008D6F70" w14:paraId="5E9F9232" w14:textId="77777777" w:rsidTr="00E20F06">
        <w:tc>
          <w:tcPr>
            <w:tcW w:w="9498" w:type="dxa"/>
          </w:tcPr>
          <w:p w14:paraId="6BBE16D0" w14:textId="77777777" w:rsidR="00C774F8" w:rsidRPr="00DE4E5E" w:rsidRDefault="00C774F8" w:rsidP="00E20F06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767E195A" w14:textId="77777777" w:rsidR="00C774F8" w:rsidRPr="00DE4E5E" w:rsidRDefault="00C774F8" w:rsidP="00E20F0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C774F8" w:rsidRPr="008D6F70" w14:paraId="3375DC64" w14:textId="77777777" w:rsidTr="00E20F06">
        <w:tc>
          <w:tcPr>
            <w:tcW w:w="9498" w:type="dxa"/>
          </w:tcPr>
          <w:p w14:paraId="313F135A" w14:textId="0F28F635" w:rsidR="00BC7F55" w:rsidRPr="00BC7F55" w:rsidRDefault="00C774F8" w:rsidP="00BC7F5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BC7F55"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Consolidare i concetti</w:t>
            </w:r>
            <w:r w:rsidR="00BC7F5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C7F55"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topologici (avanti/indietro, sopra/sotto</w:t>
            </w:r>
            <w:r w:rsidR="00BC7F5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BC7F55"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ecc.).</w:t>
            </w:r>
          </w:p>
          <w:p w14:paraId="2B00A9CD" w14:textId="1EA17B6B" w:rsidR="00BC7F55" w:rsidRPr="00BC7F55" w:rsidRDefault="00BC7F55" w:rsidP="00BC7F5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• Usare con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appropriatezza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gli indicatori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topologici (avanti/indietro, sopra/sotto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ecc.).</w:t>
            </w:r>
          </w:p>
          <w:p w14:paraId="2E3BC7FF" w14:textId="0CCCBF5C" w:rsidR="00BC7F55" w:rsidRPr="00BC7F55" w:rsidRDefault="00BC7F55" w:rsidP="00BC7F5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• Segnalare posizioni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proprie, di altri o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oggetti, attraverso gli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indicatori topologici.</w:t>
            </w:r>
          </w:p>
          <w:p w14:paraId="018B6FE6" w14:textId="2CA6C3D8" w:rsidR="00C774F8" w:rsidRPr="008D6F70" w:rsidRDefault="00BC7F55" w:rsidP="00BC7F5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• Muoversi con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sicurezza negli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spazi noti sulla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base dell’immagine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mentale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(“carta mentale”)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BC7F55">
              <w:rPr>
                <w:rStyle w:val="normaltextrun"/>
                <w:rFonts w:ascii="Calibri" w:hAnsi="Calibri" w:cs="Calibri"/>
                <w:sz w:val="22"/>
                <w:szCs w:val="22"/>
              </w:rPr>
              <w:t>che se ne possiede.</w:t>
            </w:r>
          </w:p>
        </w:tc>
        <w:tc>
          <w:tcPr>
            <w:tcW w:w="5244" w:type="dxa"/>
          </w:tcPr>
          <w:p w14:paraId="666EDB46" w14:textId="6B270424" w:rsidR="00D12EBE" w:rsidRPr="00D12EBE" w:rsidRDefault="00C774F8" w:rsidP="00D12EB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Concetti e indicatori topologici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(sopra/sotto, avanti/indietro,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sinistra/destra ecc.)</w:t>
            </w:r>
          </w:p>
          <w:p w14:paraId="0ECEACC2" w14:textId="07CADDFD" w:rsidR="00D12EBE" w:rsidRPr="00D12EBE" w:rsidRDefault="00D12EBE" w:rsidP="00D12EB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Percorsi nello spazio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circostante, sulla base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indicatori topologici (avanti/indietro, destra/sinistra ecc.)</w:t>
            </w:r>
          </w:p>
          <w:p w14:paraId="5AE23771" w14:textId="5A6F498D" w:rsidR="00C774F8" w:rsidRPr="00C774F8" w:rsidRDefault="00D12EBE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Carta mentale degli spazi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quotidianamente vissuti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(casa, scuola)</w:t>
            </w:r>
          </w:p>
        </w:tc>
      </w:tr>
      <w:tr w:rsidR="00C774F8" w:rsidRPr="008D6F70" w14:paraId="7D50EA34" w14:textId="77777777" w:rsidTr="00E20F06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1127CF7" w14:textId="77777777" w:rsidR="00C774F8" w:rsidRDefault="00C774F8" w:rsidP="00E20F06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7F77503A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LINGUAGGIO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DELLA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GEO-GRAFICITÀ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65FEF0BC" w14:textId="128BBC12" w:rsidR="00D12EBE" w:rsidRPr="00D12EBE" w:rsidRDefault="00DE4E5E" w:rsidP="00D12EB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Riconoscere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le posizioni statiche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e dinamiche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del proprio corpo,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di altre persone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e di oggetti nello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spazio relativo.</w:t>
            </w:r>
          </w:p>
          <w:p w14:paraId="5B824C97" w14:textId="4C9745CE" w:rsidR="00D12EBE" w:rsidRPr="00D12EBE" w:rsidRDefault="00D12EBE" w:rsidP="00D12EB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• Riconoscere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le posizioni relative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di persone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o di oggetti fra loro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per esempio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: in 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la Paolo sta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davanti ad Anna,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mentre Anna sta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dietro a Paolo).</w:t>
            </w:r>
          </w:p>
          <w:p w14:paraId="22FCFACB" w14:textId="1F0332BB" w:rsidR="00DE4E5E" w:rsidRPr="008D6F70" w:rsidRDefault="00D12EBE" w:rsidP="00D12EB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• Osservare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e rappresentare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camente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in prospettiva verticale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piccoli oggetti di uso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comune.</w:t>
            </w:r>
          </w:p>
        </w:tc>
        <w:tc>
          <w:tcPr>
            <w:tcW w:w="5244" w:type="dxa"/>
          </w:tcPr>
          <w:p w14:paraId="181552ED" w14:textId="120B5EF3" w:rsidR="00D12EBE" w:rsidRPr="00D12EBE" w:rsidRDefault="001C626F" w:rsidP="00D12EB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•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Posizioni statiche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dinamiche del proprio corpo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nello spazio relativo, rispetto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ad altre persone e a oggetti</w:t>
            </w:r>
          </w:p>
          <w:p w14:paraId="4602272B" w14:textId="23C0B9C8" w:rsidR="00D12EBE" w:rsidRPr="00D12EBE" w:rsidRDefault="00D12EBE" w:rsidP="00D12EB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>• Posizioni di oggetti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 relazione fra loro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(es.: cattedra a destra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della lavagna, sedia dietro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il banco ecc.)</w:t>
            </w:r>
          </w:p>
          <w:p w14:paraId="06C6CA9F" w14:textId="23418A95" w:rsidR="00D12EBE" w:rsidRPr="00D12EBE" w:rsidRDefault="00D12EBE" w:rsidP="00D12EB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Prospettiva verticale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piccoli oggetti di uso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comune (es.: gomma,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portapenne, temperino ecc.)</w:t>
            </w:r>
          </w:p>
          <w:p w14:paraId="18B68776" w14:textId="72F41BE3" w:rsidR="00DE4E5E" w:rsidRPr="00D12EBE" w:rsidRDefault="00D12EBE" w:rsidP="001C62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Rappresentazione graf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 pianta di piccoli oggetti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uso comune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3368AC0B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PAESAGGIO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D12EB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0948EA41" w14:textId="63C45D3F" w:rsidR="00D12EBE" w:rsidRPr="00D12EBE" w:rsidRDefault="00DE4E5E" w:rsidP="00D12EB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Riconoscere lo spazio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vicino attraverso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l’attivazione di tutti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i sistemi sensoriali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(vista, udito, olfatto,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gusto, tatto).</w:t>
            </w:r>
          </w:p>
          <w:p w14:paraId="51F4F242" w14:textId="1CE18EE9" w:rsidR="00D12EBE" w:rsidRPr="00D12EBE" w:rsidRDefault="00D12EBE" w:rsidP="00D12EB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• Distinguere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gli elementi naturali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e antropici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del territorio vicino.</w:t>
            </w:r>
          </w:p>
          <w:p w14:paraId="7DCE2D81" w14:textId="499D994C" w:rsidR="00DE4E5E" w:rsidRPr="008D6F70" w:rsidRDefault="00D12EBE" w:rsidP="00D12EB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le 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positive e negative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dell’uomo sul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territorio vicino.</w:t>
            </w:r>
          </w:p>
        </w:tc>
        <w:tc>
          <w:tcPr>
            <w:tcW w:w="5244" w:type="dxa"/>
          </w:tcPr>
          <w:p w14:paraId="4E580BD0" w14:textId="04C750B4" w:rsidR="00D12EBE" w:rsidRPr="00D12EBE" w:rsidRDefault="00DE4E5E" w:rsidP="00D12EB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Lo spazio quotidiano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attraverso i dati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sensoriali</w:t>
            </w:r>
          </w:p>
          <w:p w14:paraId="2B3E3BCA" w14:textId="70ECE496" w:rsidR="00DE4E5E" w:rsidRPr="00DE4E5E" w:rsidRDefault="00D12EBE" w:rsidP="00C774F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Elementi f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sici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antropici del territorio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vicino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5F43B24D" w:rsidR="003E5EA0" w:rsidRPr="003223DD" w:rsidRDefault="00C774F8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REGIONE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E SISTEMA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774F8">
              <w:rPr>
                <w:rFonts w:eastAsia="Arial"/>
                <w:b/>
                <w:color w:val="000000"/>
                <w:sz w:val="22"/>
                <w:szCs w:val="22"/>
              </w:rPr>
              <w:t>TERRITORIALE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D12EB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5EF0D163" w14:textId="5821FF58" w:rsidR="00D12EBE" w:rsidRPr="00D12EBE" w:rsidRDefault="00DE4E5E" w:rsidP="00D12EB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Nello spazio vissuto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(scuola, casa ecc.)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identif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care una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“regione” in base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a caratteristiche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comuni e funzioni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specif</w:t>
            </w:r>
            <w:r w:rsidR="00D12EBE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D12EBE"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che.</w:t>
            </w:r>
          </w:p>
          <w:p w14:paraId="2AF7156A" w14:textId="34E3A149" w:rsidR="00DE4E5E" w:rsidRPr="008D6F70" w:rsidRDefault="00D12EBE" w:rsidP="00D12EB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le funzioni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dei singoli spazi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e le connessioni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che hanno tra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loro, formando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un “sistema” (es.: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spogliatoi accanto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alla palestra; uff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cio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del Dirigente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Scolastico accanto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agli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u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ff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12EBE">
              <w:rPr>
                <w:rStyle w:val="normaltextrun"/>
                <w:rFonts w:ascii="Calibri" w:hAnsi="Calibri" w:cs="Calibri"/>
                <w:sz w:val="22"/>
                <w:szCs w:val="22"/>
              </w:rPr>
              <w:t>di Segreteria ecc.).</w:t>
            </w:r>
          </w:p>
        </w:tc>
        <w:tc>
          <w:tcPr>
            <w:tcW w:w="5244" w:type="dxa"/>
          </w:tcPr>
          <w:p w14:paraId="31077261" w14:textId="1103B042" w:rsidR="00D12EBE" w:rsidRPr="00D12EBE" w:rsidRDefault="00DE4E5E" w:rsidP="00D12EBE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Approccio al concetto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regione come spazio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delimitato, connotato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 caratteristiche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comuni e/o da funzioni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specif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che (all’interno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della scuola: aula, sala</w:t>
            </w:r>
            <w:r w:rsid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2EBE"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mensa, palestra ecc.)</w:t>
            </w:r>
          </w:p>
          <w:p w14:paraId="537C0E3A" w14:textId="6D71FD0B" w:rsidR="00DE4E5E" w:rsidRPr="00DE4E5E" w:rsidRDefault="00D12EBE" w:rsidP="001C626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Le funzioni degli spazi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12EB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le loro connessioni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C0821" w14:textId="77777777" w:rsidR="00317A2E" w:rsidRDefault="00317A2E">
      <w:r>
        <w:separator/>
      </w:r>
    </w:p>
  </w:endnote>
  <w:endnote w:type="continuationSeparator" w:id="0">
    <w:p w14:paraId="40E6CC6A" w14:textId="77777777" w:rsidR="00317A2E" w:rsidRDefault="0031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DE53F" w14:textId="77777777" w:rsidR="00317A2E" w:rsidRDefault="00317A2E">
      <w:r>
        <w:separator/>
      </w:r>
    </w:p>
  </w:footnote>
  <w:footnote w:type="continuationSeparator" w:id="0">
    <w:p w14:paraId="1E952403" w14:textId="77777777" w:rsidR="00317A2E" w:rsidRDefault="00317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C626F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17A2E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2737F"/>
    <w:rsid w:val="00436C22"/>
    <w:rsid w:val="00437C93"/>
    <w:rsid w:val="0044367A"/>
    <w:rsid w:val="00453F64"/>
    <w:rsid w:val="004547A4"/>
    <w:rsid w:val="00455AD2"/>
    <w:rsid w:val="00457A8E"/>
    <w:rsid w:val="00482B07"/>
    <w:rsid w:val="00492E8B"/>
    <w:rsid w:val="004B78AC"/>
    <w:rsid w:val="004C4E0F"/>
    <w:rsid w:val="004C602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3C53"/>
    <w:rsid w:val="005809A7"/>
    <w:rsid w:val="00587114"/>
    <w:rsid w:val="00592079"/>
    <w:rsid w:val="0059378E"/>
    <w:rsid w:val="00594F06"/>
    <w:rsid w:val="00596612"/>
    <w:rsid w:val="005A0338"/>
    <w:rsid w:val="005A4B9C"/>
    <w:rsid w:val="005A7354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25020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3937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C7F55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4F8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2EBE"/>
    <w:rsid w:val="00D149E3"/>
    <w:rsid w:val="00D15D5F"/>
    <w:rsid w:val="00D17481"/>
    <w:rsid w:val="00D22F4F"/>
    <w:rsid w:val="00D31960"/>
    <w:rsid w:val="00D45615"/>
    <w:rsid w:val="00D50008"/>
    <w:rsid w:val="00D62145"/>
    <w:rsid w:val="00D70C1A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2703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13B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50</cp:revision>
  <cp:lastPrinted>2025-05-26T08:53:00Z</cp:lastPrinted>
  <dcterms:created xsi:type="dcterms:W3CDTF">2024-06-19T08:41:00Z</dcterms:created>
  <dcterms:modified xsi:type="dcterms:W3CDTF">2025-05-26T08:53:00Z</dcterms:modified>
</cp:coreProperties>
</file>