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54B23" w:rsidR="00B05082" w:rsidP="00321D84" w:rsidRDefault="00B05082" w14:paraId="5552EAC3" w14:textId="0D88ECEE">
      <w:pPr>
        <w:adjustRightInd w:val="0"/>
        <w:snapToGrid w:val="0"/>
        <w:jc w:val="center"/>
        <w:rPr>
          <w:b/>
          <w:color w:val="000000" w:themeColor="text1"/>
          <w:sz w:val="22"/>
          <w:szCs w:val="22"/>
        </w:rPr>
      </w:pPr>
      <w:r w:rsidRPr="00354B23">
        <w:rPr>
          <w:b/>
          <w:color w:val="000000" w:themeColor="text1"/>
          <w:sz w:val="22"/>
          <w:szCs w:val="22"/>
        </w:rPr>
        <w:t>Progettazione di S</w:t>
      </w:r>
      <w:r w:rsidRPr="00354B23" w:rsidR="007D36DD">
        <w:rPr>
          <w:b/>
          <w:color w:val="000000" w:themeColor="text1"/>
          <w:sz w:val="22"/>
          <w:szCs w:val="22"/>
        </w:rPr>
        <w:t>TORIA</w:t>
      </w:r>
      <w:r w:rsidRPr="00354B23">
        <w:rPr>
          <w:b/>
          <w:color w:val="000000" w:themeColor="text1"/>
          <w:sz w:val="22"/>
          <w:szCs w:val="22"/>
        </w:rPr>
        <w:t xml:space="preserve"> - CLASSE </w:t>
      </w:r>
      <w:r w:rsidRPr="00354B23" w:rsidR="002C47DF">
        <w:rPr>
          <w:b/>
          <w:color w:val="000000" w:themeColor="text1"/>
          <w:sz w:val="22"/>
          <w:szCs w:val="22"/>
        </w:rPr>
        <w:t>4</w:t>
      </w:r>
    </w:p>
    <w:p w:rsidRPr="00354B23" w:rsidR="00B05082" w:rsidP="00321D84" w:rsidRDefault="00EE3524" w14:paraId="3C522108" w14:textId="37C9C7C2">
      <w:pPr>
        <w:adjustRightInd w:val="0"/>
        <w:snapToGrid w:val="0"/>
        <w:jc w:val="center"/>
        <w:rPr>
          <w:b/>
          <w:color w:val="000000" w:themeColor="text1"/>
          <w:sz w:val="22"/>
          <w:szCs w:val="22"/>
        </w:rPr>
      </w:pPr>
      <w:r w:rsidRPr="00354B23">
        <w:rPr>
          <w:b/>
          <w:color w:val="000000" w:themeColor="text1"/>
          <w:sz w:val="22"/>
          <w:szCs w:val="22"/>
        </w:rPr>
        <w:t xml:space="preserve">Elisabetta Serafini </w:t>
      </w:r>
    </w:p>
    <w:p w:rsidRPr="00354B23" w:rsidR="00876864" w:rsidP="00321D84" w:rsidRDefault="00876864" w14:paraId="6F06F76A" w14:textId="77777777">
      <w:pPr>
        <w:adjustRightInd w:val="0"/>
        <w:snapToGrid w:val="0"/>
        <w:jc w:val="center"/>
        <w:rPr>
          <w:b/>
          <w:color w:val="FF0000"/>
          <w:sz w:val="22"/>
          <w:szCs w:val="22"/>
        </w:rPr>
      </w:pPr>
    </w:p>
    <w:p w:rsidRPr="00354B23" w:rsidR="00876864" w:rsidP="00321D84" w:rsidRDefault="00000000" w14:paraId="794E9E9B" w14:textId="77777777">
      <w:pPr>
        <w:adjustRightInd w:val="0"/>
        <w:snapToGrid w:val="0"/>
        <w:rPr>
          <w:b/>
          <w:color w:val="000000"/>
          <w:sz w:val="22"/>
          <w:szCs w:val="22"/>
        </w:rPr>
      </w:pPr>
      <w:r w:rsidRPr="00354B23">
        <w:rPr>
          <w:b/>
          <w:color w:val="000000"/>
          <w:sz w:val="22"/>
          <w:szCs w:val="22"/>
          <w:highlight w:val="yellow"/>
        </w:rPr>
        <w:t>VERSO I TRAGUARDI DI COMPETENZA</w:t>
      </w:r>
      <w:r w:rsidRPr="00354B23">
        <w:rPr>
          <w:b/>
          <w:color w:val="000000"/>
          <w:sz w:val="22"/>
          <w:szCs w:val="22"/>
        </w:rPr>
        <w:t xml:space="preserve"> </w:t>
      </w:r>
    </w:p>
    <w:p w:rsidRPr="00354B23" w:rsidR="00876864" w:rsidP="00321D84" w:rsidRDefault="00876864" w14:paraId="58279F50" w14:textId="77777777">
      <w:pPr>
        <w:adjustRightInd w:val="0"/>
        <w:snapToGrid w:val="0"/>
        <w:rPr>
          <w:b/>
          <w:color w:val="000000"/>
          <w:sz w:val="22"/>
          <w:szCs w:val="22"/>
        </w:rPr>
      </w:pPr>
    </w:p>
    <w:p w:rsidRPr="00354B23" w:rsidR="007D36DD" w:rsidP="008819E9" w:rsidRDefault="007D36DD" w14:paraId="27B9FE83" w14:textId="726A0CC1">
      <w:pPr>
        <w:pStyle w:val="normal1"/>
        <w:adjustRightInd w:val="0"/>
        <w:snapToGrid w:val="0"/>
        <w:rPr>
          <w:rFonts w:eastAsia="Arial"/>
          <w:b/>
          <w:bCs/>
          <w:color w:val="000000"/>
          <w:sz w:val="22"/>
          <w:szCs w:val="22"/>
        </w:rPr>
      </w:pPr>
      <w:r w:rsidRPr="00354B23">
        <w:rPr>
          <w:rFonts w:eastAsia="Arial"/>
          <w:b/>
          <w:bCs/>
          <w:color w:val="000000" w:themeColor="text1"/>
          <w:sz w:val="22"/>
          <w:szCs w:val="22"/>
        </w:rPr>
        <w:t>L’alunna/o:</w:t>
      </w:r>
    </w:p>
    <w:tbl>
      <w:tblPr>
        <w:tblW w:w="12616" w:type="dxa"/>
        <w:tblInd w:w="38" w:type="dxa"/>
        <w:tblBorders>
          <w:top w:val="none" w:color="000000" w:themeColor="text1" w:sz="12"/>
          <w:left w:val="none" w:color="000000" w:themeColor="text1" w:sz="12"/>
          <w:bottom w:val="none" w:color="000000" w:themeColor="text1" w:sz="12"/>
          <w:right w:val="none" w:color="000000" w:themeColor="text1" w:sz="12"/>
          <w:insideH w:val="none" w:color="000000" w:themeColor="text1" w:sz="12"/>
          <w:insideV w:val="none" w:color="000000" w:themeColor="text1" w:sz="12"/>
        </w:tblBorders>
        <w:tblLayout w:type="fixed"/>
        <w:tblLook w:val="0000" w:firstRow="0" w:lastRow="0" w:firstColumn="0" w:lastColumn="0" w:noHBand="0" w:noVBand="0"/>
      </w:tblPr>
      <w:tblGrid>
        <w:gridCol w:w="12616"/>
      </w:tblGrid>
      <w:tr w:rsidRPr="00354B23" w:rsidR="008819E9" w:rsidTr="1A29C6A6" w14:paraId="1D8D2DC8" w14:textId="77777777">
        <w:trPr>
          <w:trHeight w:val="3935"/>
        </w:trPr>
        <w:tc>
          <w:tcPr>
            <w:tcW w:w="12616" w:type="dxa"/>
            <w:tcBorders>
              <w:top w:val="none" w:color="FF6600" w:sz="4" w:space="0"/>
              <w:left w:val="none" w:color="FF6600" w:sz="4" w:space="0"/>
              <w:right w:val="none" w:color="FF6600" w:sz="4" w:space="0"/>
            </w:tcBorders>
            <w:tcMar/>
          </w:tcPr>
          <w:p w:rsidRPr="00354B23" w:rsidR="008819E9" w:rsidP="002C47DF" w:rsidRDefault="008819E9" w14:paraId="6556E7FC" w14:textId="7E57E642">
            <w:pPr>
              <w:adjustRightInd w:val="0"/>
              <w:snapToGrid w:val="0"/>
              <w:rPr>
                <w:sz w:val="22"/>
                <w:szCs w:val="22"/>
              </w:rPr>
            </w:pPr>
            <w:r w:rsidRPr="00354B23">
              <w:rPr>
                <w:sz w:val="22"/>
                <w:szCs w:val="22"/>
              </w:rPr>
              <w:t>• produce informazioni con fonti di diversa natura, prendendone in considerazione aspetti differenti, al fine di ricostruire un fenomeno storico;</w:t>
            </w:r>
          </w:p>
          <w:p w:rsidRPr="00354B23" w:rsidR="008819E9" w:rsidP="002C47DF" w:rsidRDefault="008819E9" w14:paraId="07B9A9C8" w14:textId="77777777">
            <w:pPr>
              <w:adjustRightInd w:val="0"/>
              <w:snapToGrid w:val="0"/>
              <w:rPr>
                <w:sz w:val="22"/>
                <w:szCs w:val="22"/>
              </w:rPr>
            </w:pPr>
            <w:r w:rsidRPr="00354B23">
              <w:rPr>
                <w:sz w:val="22"/>
                <w:szCs w:val="22"/>
              </w:rPr>
              <w:t>• riconosce ed esplora in modo via via più approfondito le tracce storiche presenti sul territorio;</w:t>
            </w:r>
          </w:p>
          <w:p w:rsidRPr="00354B23" w:rsidR="008819E9" w:rsidP="002C47DF" w:rsidRDefault="008819E9" w14:paraId="78B30105" w14:textId="77777777">
            <w:pPr>
              <w:adjustRightInd w:val="0"/>
              <w:snapToGrid w:val="0"/>
              <w:rPr>
                <w:sz w:val="22"/>
                <w:szCs w:val="22"/>
              </w:rPr>
            </w:pPr>
            <w:r w:rsidRPr="00354B23">
              <w:rPr>
                <w:sz w:val="22"/>
                <w:szCs w:val="22"/>
              </w:rPr>
              <w:t>• legge una carta storico-geografica relativa alle civiltà studiate;</w:t>
            </w:r>
          </w:p>
          <w:p w:rsidRPr="00354B23" w:rsidR="008819E9" w:rsidP="002C47DF" w:rsidRDefault="008819E9" w14:paraId="063B12D5" w14:textId="77777777">
            <w:pPr>
              <w:adjustRightInd w:val="0"/>
              <w:snapToGrid w:val="0"/>
              <w:rPr>
                <w:sz w:val="22"/>
                <w:szCs w:val="22"/>
              </w:rPr>
            </w:pPr>
            <w:r w:rsidRPr="00354B23">
              <w:rPr>
                <w:sz w:val="22"/>
                <w:szCs w:val="22"/>
              </w:rPr>
              <w:t>• usa carte storico-geografiche per rappresentare le conoscenze;</w:t>
            </w:r>
          </w:p>
          <w:p w:rsidRPr="00354B23" w:rsidR="008819E9" w:rsidP="002C47DF" w:rsidRDefault="008819E9" w14:paraId="234E2C27" w14:textId="77777777">
            <w:pPr>
              <w:adjustRightInd w:val="0"/>
              <w:snapToGrid w:val="0"/>
              <w:rPr>
                <w:sz w:val="22"/>
                <w:szCs w:val="22"/>
              </w:rPr>
            </w:pPr>
            <w:r w:rsidRPr="00354B23">
              <w:rPr>
                <w:sz w:val="22"/>
                <w:szCs w:val="22"/>
              </w:rPr>
              <w:t>• confronta i quadri storici delle civiltà affrontate;</w:t>
            </w:r>
          </w:p>
          <w:p w:rsidRPr="00354B23" w:rsidR="008819E9" w:rsidP="002C47DF" w:rsidRDefault="008819E9" w14:paraId="0900A58B" w14:textId="77777777">
            <w:pPr>
              <w:adjustRightInd w:val="0"/>
              <w:snapToGrid w:val="0"/>
              <w:rPr>
                <w:sz w:val="22"/>
                <w:szCs w:val="22"/>
              </w:rPr>
            </w:pPr>
            <w:r w:rsidRPr="00354B23">
              <w:rPr>
                <w:sz w:val="22"/>
                <w:szCs w:val="22"/>
              </w:rPr>
              <w:t>• individua le relazioni tra gruppi umani e contesti spaziali;</w:t>
            </w:r>
          </w:p>
          <w:p w:rsidRPr="00354B23" w:rsidR="008819E9" w:rsidP="002C47DF" w:rsidRDefault="008819E9" w14:paraId="78DB8302" w14:textId="77777777">
            <w:pPr>
              <w:adjustRightInd w:val="0"/>
              <w:snapToGrid w:val="0"/>
              <w:rPr>
                <w:sz w:val="22"/>
                <w:szCs w:val="22"/>
              </w:rPr>
            </w:pPr>
            <w:r w:rsidRPr="00354B23">
              <w:rPr>
                <w:sz w:val="22"/>
                <w:szCs w:val="22"/>
              </w:rPr>
              <w:t>• organizza le informazioni e le conoscenze sulle civiltà del passato, tematizzando e usando le concettualizzazioni pertinenti;</w:t>
            </w:r>
          </w:p>
          <w:p w:rsidRPr="00354B23" w:rsidR="008819E9" w:rsidP="002C47DF" w:rsidRDefault="008819E9" w14:paraId="183DE8CD" w14:textId="77777777">
            <w:pPr>
              <w:pStyle w:val="paragraph"/>
              <w:spacing w:before="0" w:beforeAutospacing="0" w:after="0" w:afterAutospacing="0"/>
              <w:textAlignment w:val="baseline"/>
              <w:rPr>
                <w:rStyle w:val="eop"/>
                <w:rFonts w:ascii="Calibri" w:hAnsi="Calibri" w:cs="Calibri"/>
                <w:color w:val="000000"/>
                <w:sz w:val="22"/>
                <w:szCs w:val="22"/>
              </w:rPr>
            </w:pPr>
            <w:r w:rsidRPr="00354B23">
              <w:rPr>
                <w:rStyle w:val="normaltextrun"/>
                <w:rFonts w:ascii="Calibri" w:hAnsi="Calibri" w:cs="Calibri"/>
                <w:color w:val="000000"/>
                <w:sz w:val="22"/>
                <w:szCs w:val="22"/>
              </w:rPr>
              <w:t>• usa il sistema di misura occidentale (a.C. e d.C.) e conosce i sistemi di misura del tempo di altre civiltà</w:t>
            </w:r>
            <w:r w:rsidRPr="00354B23">
              <w:rPr>
                <w:rStyle w:val="eop"/>
                <w:rFonts w:ascii="Calibri" w:hAnsi="Calibri" w:cs="Calibri"/>
                <w:color w:val="000000"/>
                <w:sz w:val="22"/>
                <w:szCs w:val="22"/>
              </w:rPr>
              <w:t>;</w:t>
            </w:r>
          </w:p>
          <w:p w:rsidRPr="00354B23" w:rsidR="008819E9" w:rsidP="002C47DF" w:rsidRDefault="008819E9" w14:paraId="1A18CABB" w14:textId="77777777">
            <w:pPr>
              <w:pStyle w:val="paragraph"/>
              <w:spacing w:before="0" w:beforeAutospacing="0" w:after="0" w:afterAutospacing="0"/>
              <w:textAlignment w:val="baseline"/>
              <w:rPr>
                <w:rStyle w:val="eop"/>
                <w:rFonts w:ascii="Calibri" w:hAnsi="Calibri" w:cs="Calibri"/>
                <w:color w:val="000000"/>
                <w:sz w:val="22"/>
                <w:szCs w:val="22"/>
              </w:rPr>
            </w:pPr>
            <w:r w:rsidRPr="00354B23">
              <w:rPr>
                <w:rStyle w:val="eop"/>
                <w:rFonts w:ascii="Calibri" w:hAnsi="Calibri" w:cs="Calibri"/>
                <w:color w:val="000000"/>
                <w:sz w:val="22"/>
                <w:szCs w:val="22"/>
              </w:rPr>
              <w:t xml:space="preserve">• </w:t>
            </w:r>
            <w:r w:rsidRPr="00354B23">
              <w:rPr>
                <w:rStyle w:val="normaltextrun"/>
                <w:rFonts w:ascii="Calibri" w:hAnsi="Calibri" w:cs="Calibri"/>
                <w:color w:val="000000"/>
                <w:sz w:val="22"/>
                <w:szCs w:val="22"/>
              </w:rPr>
              <w:t>attribuisce significato ai fatti studiati in relazione al mondo attuale rilevandone differenze, persistenze e analogie tra i diversi quadri di civiltà</w:t>
            </w:r>
            <w:r w:rsidRPr="00354B23">
              <w:rPr>
                <w:rStyle w:val="eop"/>
                <w:rFonts w:ascii="Calibri" w:hAnsi="Calibri" w:cs="Calibri"/>
                <w:color w:val="000000"/>
                <w:sz w:val="22"/>
                <w:szCs w:val="22"/>
              </w:rPr>
              <w:t>;</w:t>
            </w:r>
          </w:p>
          <w:p w:rsidRPr="00354B23" w:rsidR="008819E9" w:rsidP="002C47DF" w:rsidRDefault="008819E9" w14:paraId="44261BA2" w14:textId="77777777">
            <w:pPr>
              <w:pStyle w:val="paragraph"/>
              <w:spacing w:before="0" w:beforeAutospacing="0" w:after="0" w:afterAutospacing="0"/>
              <w:textAlignment w:val="baseline"/>
              <w:rPr>
                <w:rFonts w:ascii="Calibri" w:hAnsi="Calibri" w:cs="Calibri"/>
                <w:color w:val="000000"/>
                <w:sz w:val="22"/>
                <w:szCs w:val="22"/>
              </w:rPr>
            </w:pPr>
            <w:r w:rsidRPr="00354B23">
              <w:rPr>
                <w:rStyle w:val="eop"/>
                <w:rFonts w:ascii="Calibri" w:hAnsi="Calibri" w:cs="Calibri"/>
                <w:sz w:val="22"/>
                <w:szCs w:val="22"/>
              </w:rPr>
              <w:t xml:space="preserve">• </w:t>
            </w:r>
            <w:r w:rsidRPr="00354B23">
              <w:rPr>
                <w:rStyle w:val="normaltextrun"/>
                <w:rFonts w:ascii="Calibri" w:hAnsi="Calibri" w:cs="Calibri"/>
                <w:color w:val="000000"/>
                <w:sz w:val="22"/>
                <w:szCs w:val="22"/>
              </w:rPr>
              <w:t>elabora rappresentazioni sintetiche delle società studiate, mettendo in rilievo le relazioni fra gli elementi caratterizzanti;</w:t>
            </w:r>
          </w:p>
          <w:p w:rsidRPr="008819E9" w:rsidR="008819E9" w:rsidP="002C47DF" w:rsidRDefault="008819E9" w14:paraId="04ED456E" w14:textId="331C00A9">
            <w:pPr>
              <w:pStyle w:val="paragraph"/>
              <w:spacing w:before="0" w:beforeAutospacing="0" w:after="0" w:afterAutospacing="0"/>
              <w:textAlignment w:val="baseline"/>
              <w:rPr>
                <w:rFonts w:ascii="Calibri" w:hAnsi="Calibri" w:cs="Calibri"/>
                <w:color w:val="000000"/>
                <w:sz w:val="22"/>
                <w:szCs w:val="22"/>
              </w:rPr>
            </w:pPr>
            <w:r w:rsidRPr="00354B23">
              <w:rPr>
                <w:rStyle w:val="normaltextrun"/>
                <w:rFonts w:ascii="Calibri" w:hAnsi="Calibri" w:cs="Calibri"/>
                <w:color w:val="000000"/>
                <w:sz w:val="22"/>
                <w:szCs w:val="22"/>
              </w:rPr>
              <w:t>• espone con coerenza conoscenze e concetti appresi, usando il linguaggio specifico della disciplina;</w:t>
            </w:r>
            <w:r>
              <w:rPr>
                <w:rStyle w:val="normaltextrun"/>
                <w:rFonts w:ascii="Calibri" w:hAnsi="Calibri" w:cs="Calibri"/>
                <w:color w:val="000000"/>
                <w:sz w:val="22"/>
                <w:szCs w:val="22"/>
              </w:rPr>
              <w:br/>
            </w:r>
            <w:r w:rsidRPr="00354B23">
              <w:rPr>
                <w:rStyle w:val="normaltextrun"/>
                <w:rFonts w:ascii="Calibri" w:hAnsi="Calibri" w:cs="Calibri"/>
                <w:color w:val="000000"/>
                <w:sz w:val="22"/>
                <w:szCs w:val="22"/>
              </w:rPr>
              <w:t>• elabora in testi orali e scritti gli argomenti studiati, anche usando risorse digitali.</w:t>
            </w:r>
            <w:r w:rsidRPr="00354B23">
              <w:rPr>
                <w:rStyle w:val="eop"/>
                <w:rFonts w:ascii="Calibri" w:hAnsi="Calibri" w:cs="Calibri"/>
                <w:color w:val="000000"/>
                <w:sz w:val="22"/>
                <w:szCs w:val="22"/>
              </w:rPr>
              <w:t> </w:t>
            </w:r>
          </w:p>
        </w:tc>
      </w:tr>
    </w:tbl>
    <w:p w:rsidRPr="00354B23" w:rsidR="000025EC" w:rsidP="00321D84" w:rsidRDefault="000025EC" w14:paraId="2666C08E" w14:textId="77777777">
      <w:pPr>
        <w:pBdr>
          <w:top w:val="nil"/>
          <w:left w:val="nil"/>
          <w:bottom w:val="nil"/>
          <w:right w:val="nil"/>
          <w:between w:val="nil"/>
        </w:pBdr>
        <w:adjustRightInd w:val="0"/>
        <w:snapToGrid w:val="0"/>
        <w:rPr>
          <w:color w:val="000000"/>
          <w:sz w:val="22"/>
          <w:szCs w:val="22"/>
        </w:rPr>
      </w:pPr>
    </w:p>
    <w:p w:rsidRPr="00354B23" w:rsidR="00321D84" w:rsidP="00321D84" w:rsidRDefault="00321D84" w14:paraId="59EB9CDB" w14:textId="77777777">
      <w:pPr>
        <w:pBdr>
          <w:top w:val="nil"/>
          <w:left w:val="nil"/>
          <w:bottom w:val="nil"/>
          <w:right w:val="nil"/>
          <w:between w:val="nil"/>
        </w:pBdr>
        <w:adjustRightInd w:val="0"/>
        <w:snapToGrid w:val="0"/>
        <w:rPr>
          <w:color w:val="000000"/>
          <w:sz w:val="22"/>
          <w:szCs w:val="22"/>
        </w:rPr>
      </w:pPr>
    </w:p>
    <w:p w:rsidRPr="00354B23" w:rsidR="00876864" w:rsidP="00321D84" w:rsidRDefault="00000000" w14:paraId="2B0DCCBA" w14:textId="77777777">
      <w:pPr>
        <w:adjustRightInd w:val="0"/>
        <w:snapToGrid w:val="0"/>
        <w:rPr>
          <w:b/>
          <w:color w:val="000000"/>
          <w:sz w:val="22"/>
          <w:szCs w:val="22"/>
        </w:rPr>
      </w:pPr>
      <w:r w:rsidRPr="00354B23">
        <w:rPr>
          <w:b/>
          <w:color w:val="000000"/>
          <w:sz w:val="22"/>
          <w:szCs w:val="22"/>
          <w:highlight w:val="yellow"/>
        </w:rPr>
        <w:t>PERCORSI DIDATTICI</w:t>
      </w:r>
    </w:p>
    <w:p w:rsidRPr="00354B23" w:rsidR="00876864" w:rsidP="00321D84" w:rsidRDefault="00876864" w14:paraId="364A8942" w14:textId="77777777">
      <w:pPr>
        <w:adjustRightInd w:val="0"/>
        <w:snapToGrid w:val="0"/>
        <w:rPr>
          <w:b/>
          <w:color w:val="000000"/>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369A5235" w14:textId="77777777">
        <w:tc>
          <w:tcPr>
            <w:tcW w:w="14737" w:type="dxa"/>
            <w:gridSpan w:val="3"/>
          </w:tcPr>
          <w:p w:rsidRPr="00354B23" w:rsidR="002C47DF" w:rsidP="0087259C" w:rsidRDefault="002C47DF" w14:paraId="5BE06684" w14:textId="77777777">
            <w:pPr>
              <w:rPr>
                <w:b/>
                <w:color w:val="000000" w:themeColor="text1"/>
                <w:sz w:val="22"/>
                <w:szCs w:val="22"/>
                <w:highlight w:val="white"/>
              </w:rPr>
            </w:pPr>
            <w:r w:rsidRPr="00354B23">
              <w:rPr>
                <w:b/>
                <w:color w:val="000000" w:themeColor="text1"/>
                <w:sz w:val="22"/>
                <w:szCs w:val="22"/>
                <w:highlight w:val="white"/>
              </w:rPr>
              <w:t xml:space="preserve">VS n. 42 | </w:t>
            </w:r>
            <w:proofErr w:type="gramStart"/>
            <w:r w:rsidRPr="00354B23">
              <w:rPr>
                <w:b/>
                <w:color w:val="000000" w:themeColor="text1"/>
                <w:sz w:val="22"/>
                <w:szCs w:val="22"/>
                <w:highlight w:val="white"/>
              </w:rPr>
              <w:t>Ottobre</w:t>
            </w:r>
            <w:proofErr w:type="gramEnd"/>
            <w:r w:rsidRPr="00354B23">
              <w:rPr>
                <w:b/>
                <w:color w:val="000000" w:themeColor="text1"/>
                <w:sz w:val="22"/>
                <w:szCs w:val="22"/>
                <w:highlight w:val="white"/>
              </w:rPr>
              <w:t xml:space="preserve"> 2024 </w:t>
            </w:r>
          </w:p>
          <w:p w:rsidRPr="00354B23" w:rsidR="002C47DF" w:rsidP="0087259C" w:rsidRDefault="002C47DF" w14:paraId="4AC9B10E" w14:textId="77777777">
            <w:pPr>
              <w:rPr>
                <w:rFonts w:eastAsia="Arial"/>
                <w:b/>
                <w:color w:val="000000" w:themeColor="text1"/>
                <w:sz w:val="22"/>
                <w:szCs w:val="22"/>
              </w:rPr>
            </w:pPr>
          </w:p>
        </w:tc>
      </w:tr>
      <w:tr w:rsidRPr="00354B23" w:rsidR="002C47DF" w:rsidTr="0087259C" w14:paraId="41682039" w14:textId="77777777">
        <w:tc>
          <w:tcPr>
            <w:tcW w:w="2405" w:type="dxa"/>
          </w:tcPr>
          <w:p w:rsidRPr="00354B23" w:rsidR="002C47DF" w:rsidP="0087259C" w:rsidRDefault="002C47DF" w14:paraId="59509936"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0412A448"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5A3514B4"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178BB900" w14:textId="77777777">
        <w:tc>
          <w:tcPr>
            <w:tcW w:w="2405" w:type="dxa"/>
          </w:tcPr>
          <w:p w:rsidRPr="00354B23" w:rsidR="002C47DF" w:rsidP="0087259C" w:rsidRDefault="002C47DF" w14:paraId="52A8F496" w14:textId="77777777">
            <w:pPr>
              <w:rPr>
                <w:rFonts w:eastAsia="Times New Roman"/>
                <w:b/>
                <w:bCs/>
                <w:color w:val="000000" w:themeColor="text1"/>
                <w:sz w:val="22"/>
                <w:szCs w:val="22"/>
              </w:rPr>
            </w:pPr>
            <w:r w:rsidRPr="00354B23">
              <w:rPr>
                <w:rFonts w:eastAsia="Times New Roman"/>
                <w:b/>
                <w:bCs/>
                <w:color w:val="000000" w:themeColor="text1"/>
                <w:sz w:val="22"/>
                <w:szCs w:val="22"/>
              </w:rPr>
              <w:t>Scrittura e fonti scritte</w:t>
            </w:r>
          </w:p>
          <w:p w:rsidRPr="00354B23" w:rsidR="002C47DF" w:rsidP="0087259C" w:rsidRDefault="002C47DF" w14:paraId="36BBFC14" w14:textId="77777777">
            <w:pPr>
              <w:rPr>
                <w:rFonts w:eastAsia="Arial"/>
                <w:b/>
                <w:color w:val="000000" w:themeColor="text1"/>
                <w:sz w:val="22"/>
                <w:szCs w:val="22"/>
              </w:rPr>
            </w:pPr>
          </w:p>
        </w:tc>
        <w:tc>
          <w:tcPr>
            <w:tcW w:w="5670" w:type="dxa"/>
          </w:tcPr>
          <w:p w:rsidRPr="00354B23" w:rsidR="002C47DF" w:rsidP="0087259C" w:rsidRDefault="002C47DF" w14:paraId="64C26015" w14:textId="77777777">
            <w:pPr>
              <w:autoSpaceDE w:val="0"/>
              <w:autoSpaceDN w:val="0"/>
              <w:adjustRightInd w:val="0"/>
              <w:rPr>
                <w:b/>
                <w:bCs/>
                <w:color w:val="000000" w:themeColor="text1"/>
                <w:sz w:val="22"/>
                <w:szCs w:val="22"/>
              </w:rPr>
            </w:pPr>
            <w:r w:rsidRPr="00354B23">
              <w:rPr>
                <w:b/>
                <w:bCs/>
                <w:color w:val="000000" w:themeColor="text1"/>
                <w:sz w:val="22"/>
                <w:szCs w:val="22"/>
              </w:rPr>
              <w:t>Uso delle fonti</w:t>
            </w:r>
          </w:p>
          <w:p w:rsidRPr="00354B23" w:rsidR="002C47DF" w:rsidP="0087259C" w:rsidRDefault="002C47DF" w14:paraId="0FECF726" w14:textId="556ABBD6">
            <w:pPr>
              <w:autoSpaceDE w:val="0"/>
              <w:autoSpaceDN w:val="0"/>
              <w:adjustRightInd w:val="0"/>
              <w:rPr>
                <w:color w:val="000000" w:themeColor="text1"/>
                <w:sz w:val="22"/>
                <w:szCs w:val="22"/>
              </w:rPr>
            </w:pPr>
            <w:r w:rsidRPr="00354B23">
              <w:rPr>
                <w:color w:val="000000" w:themeColor="text1"/>
                <w:sz w:val="22"/>
                <w:szCs w:val="22"/>
              </w:rPr>
              <w:t>• Comprendere il concetto di fonte storica.</w:t>
            </w:r>
          </w:p>
          <w:p w:rsidRPr="00354B23" w:rsidR="002C47DF" w:rsidP="0087259C" w:rsidRDefault="002C47DF" w14:paraId="10D22767" w14:textId="77777777">
            <w:pPr>
              <w:autoSpaceDE w:val="0"/>
              <w:autoSpaceDN w:val="0"/>
              <w:adjustRightInd w:val="0"/>
              <w:rPr>
                <w:b/>
                <w:bCs/>
                <w:color w:val="000000" w:themeColor="text1"/>
                <w:sz w:val="22"/>
                <w:szCs w:val="22"/>
              </w:rPr>
            </w:pPr>
            <w:r w:rsidRPr="00354B23">
              <w:rPr>
                <w:b/>
                <w:bCs/>
                <w:color w:val="000000" w:themeColor="text1"/>
                <w:sz w:val="22"/>
                <w:szCs w:val="22"/>
              </w:rPr>
              <w:t>Organizzazione delle informazioni</w:t>
            </w:r>
          </w:p>
          <w:p w:rsidRPr="00354B23" w:rsidR="002C47DF" w:rsidP="0087259C" w:rsidRDefault="002C47DF" w14:paraId="693E4F8A" w14:textId="6F245F53">
            <w:pPr>
              <w:autoSpaceDE w:val="0"/>
              <w:autoSpaceDN w:val="0"/>
              <w:adjustRightInd w:val="0"/>
              <w:rPr>
                <w:color w:val="000000" w:themeColor="text1"/>
                <w:sz w:val="22"/>
                <w:szCs w:val="22"/>
              </w:rPr>
            </w:pPr>
            <w:r w:rsidRPr="00354B23">
              <w:rPr>
                <w:color w:val="000000" w:themeColor="text1"/>
                <w:sz w:val="22"/>
                <w:szCs w:val="22"/>
              </w:rPr>
              <w:t>• Organizzare le informazioni in una mappa mentale.</w:t>
            </w:r>
          </w:p>
          <w:p w:rsidRPr="00354B23" w:rsidR="002C47DF" w:rsidP="0087259C" w:rsidRDefault="002C47DF" w14:paraId="167E5905" w14:textId="77777777">
            <w:pPr>
              <w:autoSpaceDE w:val="0"/>
              <w:autoSpaceDN w:val="0"/>
              <w:adjustRightInd w:val="0"/>
              <w:rPr>
                <w:b/>
                <w:bCs/>
                <w:color w:val="000000" w:themeColor="text1"/>
                <w:sz w:val="22"/>
                <w:szCs w:val="22"/>
              </w:rPr>
            </w:pPr>
            <w:r w:rsidRPr="00354B23">
              <w:rPr>
                <w:b/>
                <w:bCs/>
                <w:color w:val="000000" w:themeColor="text1"/>
                <w:sz w:val="22"/>
                <w:szCs w:val="22"/>
              </w:rPr>
              <w:t>Produzione orale e scritta</w:t>
            </w:r>
          </w:p>
          <w:p w:rsidRPr="00354B23" w:rsidR="002C47DF" w:rsidP="002C47DF" w:rsidRDefault="002C47DF" w14:paraId="5CADFDF3" w14:textId="7AB4DA6E">
            <w:pPr>
              <w:autoSpaceDE w:val="0"/>
              <w:autoSpaceDN w:val="0"/>
              <w:adjustRightInd w:val="0"/>
              <w:rPr>
                <w:color w:val="000000" w:themeColor="text1"/>
                <w:sz w:val="22"/>
                <w:szCs w:val="22"/>
              </w:rPr>
            </w:pPr>
            <w:r w:rsidRPr="00354B23">
              <w:rPr>
                <w:color w:val="000000" w:themeColor="text1"/>
                <w:sz w:val="22"/>
                <w:szCs w:val="22"/>
              </w:rPr>
              <w:t>• Conoscere, comprendere e usare il lessico specifico della disciplina.</w:t>
            </w:r>
          </w:p>
        </w:tc>
        <w:tc>
          <w:tcPr>
            <w:tcW w:w="6662" w:type="dxa"/>
          </w:tcPr>
          <w:p w:rsidRPr="00354B23" w:rsidR="002C47DF" w:rsidP="0087259C" w:rsidRDefault="002C47DF" w14:paraId="3D373F47" w14:textId="77777777">
            <w:pPr>
              <w:rPr>
                <w:color w:val="000000" w:themeColor="text1"/>
                <w:sz w:val="22"/>
                <w:szCs w:val="22"/>
              </w:rPr>
            </w:pPr>
            <w:r w:rsidRPr="00354B23">
              <w:rPr>
                <w:color w:val="000000" w:themeColor="text1"/>
                <w:sz w:val="22"/>
                <w:szCs w:val="22"/>
              </w:rPr>
              <w:t xml:space="preserve">Seguiamo i primi passi verso l’invenzione della scrittura attraverso le fasi pittografica, ideografica e fonografica. </w:t>
            </w:r>
          </w:p>
          <w:p w:rsidRPr="00354B23" w:rsidR="002C47DF" w:rsidP="0087259C" w:rsidRDefault="002C47DF" w14:paraId="4AA61272" w14:textId="77777777">
            <w:pPr>
              <w:rPr>
                <w:color w:val="000000" w:themeColor="text1"/>
                <w:sz w:val="22"/>
                <w:szCs w:val="22"/>
              </w:rPr>
            </w:pPr>
            <w:r w:rsidRPr="00354B23">
              <w:rPr>
                <w:color w:val="000000" w:themeColor="text1"/>
                <w:sz w:val="22"/>
                <w:szCs w:val="22"/>
              </w:rPr>
              <w:t xml:space="preserve">Conosciamo poi i primi documenti scritti di cui disponiamo. </w:t>
            </w:r>
          </w:p>
          <w:p w:rsidRPr="00354B23" w:rsidR="002C47DF" w:rsidP="0087259C" w:rsidRDefault="002C47DF" w14:paraId="656E4CC9" w14:textId="77777777">
            <w:pPr>
              <w:rPr>
                <w:color w:val="000000" w:themeColor="text1"/>
                <w:sz w:val="22"/>
                <w:szCs w:val="22"/>
              </w:rPr>
            </w:pPr>
            <w:r w:rsidRPr="00354B23">
              <w:rPr>
                <w:color w:val="000000" w:themeColor="text1"/>
                <w:sz w:val="22"/>
                <w:szCs w:val="22"/>
              </w:rPr>
              <w:t>Infine, riflettiamo sulla produzione di documenti scritti di vario tipo nella nostra società e proviamo a immaginare come trasformarli in fonti storiche.</w:t>
            </w:r>
          </w:p>
          <w:p w:rsidRPr="00354B23" w:rsidR="002C47DF" w:rsidP="0087259C" w:rsidRDefault="002C47DF" w14:paraId="48EF1880" w14:textId="21EA9B1A">
            <w:pPr>
              <w:rPr>
                <w:rFonts w:eastAsia="Arial"/>
                <w:bCs/>
                <w:color w:val="000000" w:themeColor="text1"/>
                <w:sz w:val="22"/>
                <w:szCs w:val="22"/>
              </w:rPr>
            </w:pPr>
            <w:r w:rsidRPr="00354B23">
              <w:rPr>
                <w:rFonts w:eastAsia="Arial"/>
                <w:bCs/>
                <w:color w:val="000000" w:themeColor="text1"/>
                <w:sz w:val="22"/>
                <w:szCs w:val="22"/>
              </w:rPr>
              <w:t>Ed. civica: le leggi scritte.</w:t>
            </w:r>
          </w:p>
        </w:tc>
      </w:tr>
    </w:tbl>
    <w:p w:rsidRPr="00354B23" w:rsidR="002C47DF" w:rsidP="002C47DF" w:rsidRDefault="002C47DF" w14:paraId="7C8342E5"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65FF0C75" w14:textId="77777777">
        <w:tc>
          <w:tcPr>
            <w:tcW w:w="14737" w:type="dxa"/>
            <w:gridSpan w:val="3"/>
          </w:tcPr>
          <w:p w:rsidRPr="00354B23" w:rsidR="002C47DF" w:rsidP="0087259C" w:rsidRDefault="002C47DF" w14:paraId="689CE4B6" w14:textId="072C9810">
            <w:pPr>
              <w:rPr>
                <w:b/>
                <w:color w:val="000000" w:themeColor="text1"/>
                <w:sz w:val="22"/>
                <w:szCs w:val="22"/>
                <w:highlight w:val="white"/>
              </w:rPr>
            </w:pPr>
            <w:r w:rsidRPr="00354B23">
              <w:rPr>
                <w:b/>
                <w:color w:val="000000" w:themeColor="text1"/>
                <w:sz w:val="22"/>
                <w:szCs w:val="22"/>
                <w:highlight w:val="white"/>
              </w:rPr>
              <w:t xml:space="preserve">VS n. 43 | </w:t>
            </w:r>
            <w:proofErr w:type="gramStart"/>
            <w:r w:rsidRPr="00354B23">
              <w:rPr>
                <w:b/>
                <w:color w:val="000000" w:themeColor="text1"/>
                <w:sz w:val="22"/>
                <w:szCs w:val="22"/>
                <w:highlight w:val="white"/>
              </w:rPr>
              <w:t>Novembre</w:t>
            </w:r>
            <w:proofErr w:type="gramEnd"/>
            <w:r w:rsidRPr="00354B23">
              <w:rPr>
                <w:b/>
                <w:color w:val="000000" w:themeColor="text1"/>
                <w:sz w:val="22"/>
                <w:szCs w:val="22"/>
                <w:highlight w:val="white"/>
              </w:rPr>
              <w:t xml:space="preserve"> 2024 </w:t>
            </w:r>
          </w:p>
        </w:tc>
      </w:tr>
      <w:tr w:rsidRPr="00354B23" w:rsidR="002C47DF" w:rsidTr="0087259C" w14:paraId="62342661" w14:textId="77777777">
        <w:tc>
          <w:tcPr>
            <w:tcW w:w="2405" w:type="dxa"/>
          </w:tcPr>
          <w:p w:rsidRPr="00354B23" w:rsidR="002C47DF" w:rsidP="0087259C" w:rsidRDefault="002C47DF" w14:paraId="048DC564"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4DDA3B7C"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4828D9B1"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68518747" w14:textId="77777777">
        <w:tc>
          <w:tcPr>
            <w:tcW w:w="2405" w:type="dxa"/>
          </w:tcPr>
          <w:p w:rsidRPr="00354B23" w:rsidR="002C47DF" w:rsidP="0087259C" w:rsidRDefault="002C47DF" w14:paraId="05B1313B" w14:textId="4B9ABCC8">
            <w:pPr>
              <w:rPr>
                <w:rFonts w:eastAsia="Arial"/>
                <w:b/>
                <w:color w:val="000000" w:themeColor="text1"/>
                <w:sz w:val="22"/>
                <w:szCs w:val="22"/>
              </w:rPr>
            </w:pPr>
            <w:r w:rsidRPr="00354B23">
              <w:rPr>
                <w:color w:val="000000" w:themeColor="text1"/>
                <w:sz w:val="22"/>
                <w:szCs w:val="22"/>
              </w:rPr>
              <w:t>“Scavare” nella storia</w:t>
            </w:r>
          </w:p>
          <w:p w:rsidRPr="00354B23" w:rsidR="002C47DF" w:rsidP="0087259C" w:rsidRDefault="002C47DF" w14:paraId="79BA5DAD" w14:textId="77777777">
            <w:pPr>
              <w:rPr>
                <w:rFonts w:eastAsia="Arial"/>
                <w:b/>
                <w:color w:val="000000" w:themeColor="text1"/>
                <w:sz w:val="22"/>
                <w:szCs w:val="22"/>
              </w:rPr>
            </w:pPr>
          </w:p>
        </w:tc>
        <w:tc>
          <w:tcPr>
            <w:tcW w:w="5670" w:type="dxa"/>
          </w:tcPr>
          <w:p w:rsidRPr="00354B23" w:rsidR="002C47DF" w:rsidP="0087259C" w:rsidRDefault="002C47DF" w14:paraId="7DA8AD5B" w14:textId="77777777">
            <w:pPr>
              <w:autoSpaceDE w:val="0"/>
              <w:autoSpaceDN w:val="0"/>
              <w:adjustRightInd w:val="0"/>
              <w:rPr>
                <w:rFonts w:eastAsiaTheme="minorHAnsi"/>
                <w:b/>
                <w:bCs/>
                <w:color w:val="000000" w:themeColor="text1"/>
                <w:sz w:val="22"/>
                <w:szCs w:val="22"/>
              </w:rPr>
            </w:pPr>
            <w:r w:rsidRPr="00354B23">
              <w:rPr>
                <w:rFonts w:eastAsiaTheme="minorHAnsi"/>
                <w:b/>
                <w:bCs/>
                <w:color w:val="000000" w:themeColor="text1"/>
                <w:sz w:val="22"/>
                <w:szCs w:val="22"/>
              </w:rPr>
              <w:t>Strumenti concettuali</w:t>
            </w:r>
          </w:p>
          <w:p w:rsidRPr="00354B23" w:rsidR="002C47DF" w:rsidP="0087259C" w:rsidRDefault="002C47DF" w14:paraId="4B0F7179" w14:textId="00A5A7A9">
            <w:pPr>
              <w:autoSpaceDE w:val="0"/>
              <w:autoSpaceDN w:val="0"/>
              <w:adjustRightInd w:val="0"/>
              <w:rPr>
                <w:rFonts w:eastAsiaTheme="minorHAnsi"/>
                <w:color w:val="000000" w:themeColor="text1"/>
                <w:sz w:val="22"/>
                <w:szCs w:val="22"/>
              </w:rPr>
            </w:pPr>
            <w:r w:rsidRPr="00354B23">
              <w:rPr>
                <w:rFonts w:eastAsiaTheme="minorHAnsi"/>
                <w:color w:val="000000" w:themeColor="text1"/>
                <w:sz w:val="22"/>
                <w:szCs w:val="22"/>
              </w:rPr>
              <w:t>• Conoscere meglio le discipline che aiutano la storia.</w:t>
            </w:r>
          </w:p>
          <w:p w:rsidRPr="00354B23" w:rsidR="002C47DF" w:rsidP="0087259C" w:rsidRDefault="002C47DF" w14:paraId="2A80FAB6" w14:textId="77777777">
            <w:pPr>
              <w:autoSpaceDE w:val="0"/>
              <w:autoSpaceDN w:val="0"/>
              <w:adjustRightInd w:val="0"/>
              <w:rPr>
                <w:b/>
                <w:bCs/>
                <w:color w:val="000000" w:themeColor="text1"/>
                <w:sz w:val="22"/>
                <w:szCs w:val="22"/>
              </w:rPr>
            </w:pPr>
            <w:r w:rsidRPr="00354B23">
              <w:rPr>
                <w:b/>
                <w:bCs/>
                <w:color w:val="000000" w:themeColor="text1"/>
                <w:sz w:val="22"/>
                <w:szCs w:val="22"/>
              </w:rPr>
              <w:t>Produzione orale e scritta</w:t>
            </w:r>
          </w:p>
          <w:p w:rsidRPr="00354B23" w:rsidR="002C47DF" w:rsidP="0087259C" w:rsidRDefault="002C47DF" w14:paraId="311EE419" w14:textId="10749434">
            <w:pPr>
              <w:autoSpaceDE w:val="0"/>
              <w:autoSpaceDN w:val="0"/>
              <w:adjustRightInd w:val="0"/>
              <w:rPr>
                <w:rFonts w:eastAsiaTheme="minorHAnsi"/>
                <w:color w:val="000000" w:themeColor="text1"/>
                <w:sz w:val="22"/>
                <w:szCs w:val="22"/>
              </w:rPr>
            </w:pPr>
            <w:r w:rsidRPr="00354B23">
              <w:rPr>
                <w:rFonts w:eastAsiaTheme="minorHAnsi"/>
                <w:color w:val="000000" w:themeColor="text1"/>
                <w:sz w:val="22"/>
                <w:szCs w:val="22"/>
              </w:rPr>
              <w:t>• Produrre sintesi delle conoscenze apprese.</w:t>
            </w:r>
          </w:p>
          <w:p w:rsidRPr="00354B23" w:rsidR="002C47DF" w:rsidP="002C47DF" w:rsidRDefault="002C47DF" w14:paraId="7F9867DF" w14:textId="5A9EE1F6">
            <w:pPr>
              <w:autoSpaceDE w:val="0"/>
              <w:autoSpaceDN w:val="0"/>
              <w:adjustRightInd w:val="0"/>
              <w:rPr>
                <w:rFonts w:eastAsiaTheme="minorHAnsi"/>
                <w:color w:val="000000" w:themeColor="text1"/>
                <w:sz w:val="22"/>
                <w:szCs w:val="22"/>
              </w:rPr>
            </w:pPr>
            <w:r w:rsidRPr="00354B23">
              <w:rPr>
                <w:rFonts w:eastAsiaTheme="minorHAnsi"/>
                <w:color w:val="000000" w:themeColor="text1"/>
                <w:sz w:val="22"/>
                <w:szCs w:val="22"/>
              </w:rPr>
              <w:t>• Conoscere il lessico specifico della disciplina.</w:t>
            </w:r>
          </w:p>
        </w:tc>
        <w:tc>
          <w:tcPr>
            <w:tcW w:w="6662" w:type="dxa"/>
          </w:tcPr>
          <w:p w:rsidRPr="00354B23" w:rsidR="002C47DF" w:rsidP="0087259C" w:rsidRDefault="002C47DF" w14:paraId="33AAAE39" w14:textId="77777777">
            <w:pPr>
              <w:rPr>
                <w:rFonts w:eastAsia="Arial"/>
                <w:bCs/>
                <w:color w:val="000000" w:themeColor="text1"/>
                <w:sz w:val="22"/>
                <w:szCs w:val="22"/>
              </w:rPr>
            </w:pPr>
            <w:r w:rsidRPr="00354B23">
              <w:rPr>
                <w:rFonts w:eastAsia="Arial"/>
                <w:bCs/>
                <w:color w:val="000000" w:themeColor="text1"/>
                <w:sz w:val="22"/>
                <w:szCs w:val="22"/>
              </w:rPr>
              <w:t xml:space="preserve">Grazie all’archeologia, disciplina storica che studia le fonti materiali, possiamo ricostruire la storia delle civiltà dei fiumi. </w:t>
            </w:r>
          </w:p>
          <w:p w:rsidRPr="00354B23" w:rsidR="002C47DF" w:rsidP="0087259C" w:rsidRDefault="002C47DF" w14:paraId="41F1ECF0" w14:textId="77777777">
            <w:pPr>
              <w:rPr>
                <w:rFonts w:eastAsia="Arial"/>
                <w:bCs/>
                <w:color w:val="000000" w:themeColor="text1"/>
                <w:sz w:val="22"/>
                <w:szCs w:val="22"/>
              </w:rPr>
            </w:pPr>
            <w:r w:rsidRPr="00354B23">
              <w:rPr>
                <w:rFonts w:eastAsia="Arial"/>
                <w:bCs/>
                <w:color w:val="000000" w:themeColor="text1"/>
                <w:sz w:val="22"/>
                <w:szCs w:val="22"/>
              </w:rPr>
              <w:t>Conosciamo meglio questa disciplina e il lavoro dell’archeologo/a. Scopriamo come funziona uno scavo archeologico.</w:t>
            </w:r>
          </w:p>
          <w:p w:rsidRPr="00354B23" w:rsidR="002C47DF" w:rsidP="0087259C" w:rsidRDefault="002C47DF" w14:paraId="14D5C775" w14:textId="0846B83A">
            <w:pPr>
              <w:rPr>
                <w:rFonts w:eastAsia="Arial"/>
                <w:bCs/>
                <w:color w:val="000000" w:themeColor="text1"/>
                <w:sz w:val="22"/>
                <w:szCs w:val="22"/>
              </w:rPr>
            </w:pPr>
            <w:r w:rsidRPr="00354B23">
              <w:rPr>
                <w:rFonts w:eastAsia="Arial"/>
                <w:bCs/>
                <w:color w:val="000000" w:themeColor="text1"/>
                <w:sz w:val="22"/>
                <w:szCs w:val="22"/>
              </w:rPr>
              <w:t>Ed. civica: storia e memoria.</w:t>
            </w:r>
          </w:p>
        </w:tc>
      </w:tr>
    </w:tbl>
    <w:p w:rsidRPr="00354B23" w:rsidR="002C47DF" w:rsidP="002C47DF" w:rsidRDefault="002C47DF" w14:paraId="43DD7E83"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6B294B00" w14:textId="77777777">
        <w:tc>
          <w:tcPr>
            <w:tcW w:w="14737" w:type="dxa"/>
            <w:gridSpan w:val="3"/>
          </w:tcPr>
          <w:p w:rsidRPr="00354B23" w:rsidR="002C47DF" w:rsidP="0087259C" w:rsidRDefault="002C47DF" w14:paraId="1795DC18" w14:textId="67D44B6A">
            <w:pPr>
              <w:rPr>
                <w:b/>
                <w:color w:val="000000" w:themeColor="text1"/>
                <w:sz w:val="22"/>
                <w:szCs w:val="22"/>
                <w:highlight w:val="white"/>
              </w:rPr>
            </w:pPr>
            <w:r w:rsidRPr="00354B23">
              <w:rPr>
                <w:b/>
                <w:color w:val="000000" w:themeColor="text1"/>
                <w:sz w:val="22"/>
                <w:szCs w:val="22"/>
                <w:highlight w:val="white"/>
              </w:rPr>
              <w:t xml:space="preserve">VS n. 44 | </w:t>
            </w:r>
            <w:proofErr w:type="gramStart"/>
            <w:r w:rsidRPr="00354B23">
              <w:rPr>
                <w:b/>
                <w:color w:val="000000" w:themeColor="text1"/>
                <w:sz w:val="22"/>
                <w:szCs w:val="22"/>
                <w:highlight w:val="white"/>
              </w:rPr>
              <w:t>Dicembre</w:t>
            </w:r>
            <w:proofErr w:type="gramEnd"/>
            <w:r w:rsidRPr="00354B23">
              <w:rPr>
                <w:b/>
                <w:color w:val="000000" w:themeColor="text1"/>
                <w:sz w:val="22"/>
                <w:szCs w:val="22"/>
                <w:highlight w:val="white"/>
              </w:rPr>
              <w:t xml:space="preserve"> 2024 </w:t>
            </w:r>
          </w:p>
        </w:tc>
      </w:tr>
      <w:tr w:rsidRPr="00354B23" w:rsidR="002C47DF" w:rsidTr="0087259C" w14:paraId="6FD0E106" w14:textId="77777777">
        <w:tc>
          <w:tcPr>
            <w:tcW w:w="2405" w:type="dxa"/>
          </w:tcPr>
          <w:p w:rsidRPr="00354B23" w:rsidR="002C47DF" w:rsidP="0087259C" w:rsidRDefault="002C47DF" w14:paraId="2A2F2760"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6E0668C3"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06EDE758"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50B45F76" w14:textId="77777777">
        <w:tc>
          <w:tcPr>
            <w:tcW w:w="2405" w:type="dxa"/>
          </w:tcPr>
          <w:p w:rsidRPr="00354B23" w:rsidR="002C47DF" w:rsidP="0087259C" w:rsidRDefault="002C47DF" w14:paraId="3B559D04" w14:textId="77777777">
            <w:pPr>
              <w:rPr>
                <w:rFonts w:eastAsia="Arial"/>
                <w:b/>
                <w:bCs/>
                <w:color w:val="000000" w:themeColor="text1"/>
                <w:sz w:val="22"/>
                <w:szCs w:val="22"/>
              </w:rPr>
            </w:pPr>
            <w:r w:rsidRPr="00354B23">
              <w:rPr>
                <w:b/>
                <w:bCs/>
                <w:color w:val="000000" w:themeColor="text1"/>
                <w:sz w:val="22"/>
                <w:szCs w:val="22"/>
              </w:rPr>
              <w:t>Tempo e spazio nell’antichità</w:t>
            </w:r>
          </w:p>
        </w:tc>
        <w:tc>
          <w:tcPr>
            <w:tcW w:w="5670" w:type="dxa"/>
          </w:tcPr>
          <w:p w:rsidRPr="00354B23" w:rsidR="002C47DF" w:rsidP="0087259C" w:rsidRDefault="002C47DF" w14:paraId="5E75636A" w14:textId="77777777">
            <w:pPr>
              <w:rPr>
                <w:b/>
                <w:bCs/>
                <w:color w:val="000000" w:themeColor="text1"/>
                <w:sz w:val="22"/>
                <w:szCs w:val="22"/>
              </w:rPr>
            </w:pPr>
            <w:r w:rsidRPr="00354B23">
              <w:rPr>
                <w:b/>
                <w:bCs/>
                <w:color w:val="000000" w:themeColor="text1"/>
                <w:sz w:val="22"/>
                <w:szCs w:val="22"/>
              </w:rPr>
              <w:t>Uso delle fonti</w:t>
            </w:r>
          </w:p>
          <w:p w:rsidRPr="00354B23" w:rsidR="002C47DF" w:rsidP="0087259C" w:rsidRDefault="00191394" w14:paraId="5873C5DA" w14:textId="6DA57596">
            <w:pPr>
              <w:rPr>
                <w:color w:val="000000" w:themeColor="text1"/>
                <w:sz w:val="22"/>
                <w:szCs w:val="22"/>
              </w:rPr>
            </w:pPr>
            <w:r w:rsidRPr="00354B23">
              <w:rPr>
                <w:color w:val="000000" w:themeColor="text1"/>
                <w:sz w:val="22"/>
                <w:szCs w:val="22"/>
              </w:rPr>
              <w:t xml:space="preserve">• </w:t>
            </w:r>
            <w:r w:rsidRPr="00354B23" w:rsidR="002C47DF">
              <w:rPr>
                <w:color w:val="000000" w:themeColor="text1"/>
                <w:sz w:val="22"/>
                <w:szCs w:val="22"/>
              </w:rPr>
              <w:t xml:space="preserve">Trasformare le tracce in fonti d’informazione prendendo in considerazione gli elementi che le costituiscono (identità, forma, dimensioni, materiali, segni, contesti ecc.). </w:t>
            </w:r>
          </w:p>
          <w:p w:rsidRPr="00354B23" w:rsidR="002C47DF" w:rsidP="0087259C" w:rsidRDefault="002C47DF" w14:paraId="6C7A2F0F" w14:textId="77777777">
            <w:pPr>
              <w:rPr>
                <w:b/>
                <w:bCs/>
                <w:color w:val="000000" w:themeColor="text1"/>
                <w:sz w:val="22"/>
                <w:szCs w:val="22"/>
              </w:rPr>
            </w:pPr>
            <w:r w:rsidRPr="00354B23">
              <w:rPr>
                <w:b/>
                <w:bCs/>
                <w:color w:val="000000" w:themeColor="text1"/>
                <w:sz w:val="22"/>
                <w:szCs w:val="22"/>
              </w:rPr>
              <w:t>Organizzazione delle informazioni</w:t>
            </w:r>
          </w:p>
          <w:p w:rsidRPr="00354B23" w:rsidR="002C47DF" w:rsidP="00191394" w:rsidRDefault="00191394" w14:paraId="1256E84B" w14:textId="5511BF5D">
            <w:pPr>
              <w:pStyle w:val="NormaleWeb"/>
              <w:rPr>
                <w:rFonts w:ascii="Calibri" w:hAnsi="Calibri" w:cs="Calibri"/>
                <w:color w:val="191916"/>
                <w:sz w:val="22"/>
                <w:szCs w:val="22"/>
              </w:rPr>
            </w:pPr>
            <w:r w:rsidRPr="00354B23">
              <w:rPr>
                <w:rFonts w:ascii="Calibri" w:hAnsi="Calibri" w:cs="Calibri"/>
                <w:color w:val="191916"/>
                <w:sz w:val="22"/>
                <w:szCs w:val="22"/>
              </w:rPr>
              <w:t xml:space="preserve">• </w:t>
            </w:r>
            <w:r w:rsidRPr="00354B23" w:rsidR="002C47DF">
              <w:rPr>
                <w:rFonts w:ascii="Calibri" w:hAnsi="Calibri" w:cs="Calibri"/>
                <w:color w:val="191916"/>
                <w:sz w:val="22"/>
                <w:szCs w:val="22"/>
              </w:rPr>
              <w:t>Confrontare le civiltà e comprenderne aspetti caratterizzanti e somiglianze o differenze.</w:t>
            </w:r>
          </w:p>
        </w:tc>
        <w:tc>
          <w:tcPr>
            <w:tcW w:w="6662" w:type="dxa"/>
          </w:tcPr>
          <w:p w:rsidRPr="00354B23" w:rsidR="002C47DF" w:rsidP="0087259C" w:rsidRDefault="002C47DF" w14:paraId="7206EE65" w14:textId="77777777">
            <w:pPr>
              <w:autoSpaceDE w:val="0"/>
              <w:autoSpaceDN w:val="0"/>
              <w:adjustRightInd w:val="0"/>
              <w:rPr>
                <w:color w:val="000000" w:themeColor="text1"/>
                <w:sz w:val="22"/>
                <w:szCs w:val="22"/>
              </w:rPr>
            </w:pPr>
            <w:r w:rsidRPr="00354B23">
              <w:rPr>
                <w:color w:val="000000" w:themeColor="text1"/>
                <w:sz w:val="22"/>
                <w:szCs w:val="22"/>
              </w:rPr>
              <w:t xml:space="preserve">Come misuriamo il tempo e lo spazio oggi? Li abbiamo sempre misurati? Lo abbiamo sempre fatto nello stesso modo? </w:t>
            </w:r>
          </w:p>
          <w:p w:rsidRPr="00354B23" w:rsidR="002C47DF" w:rsidP="002C47DF" w:rsidRDefault="002C47DF" w14:paraId="52665FF3" w14:textId="77777777">
            <w:pPr>
              <w:autoSpaceDE w:val="0"/>
              <w:autoSpaceDN w:val="0"/>
              <w:adjustRightInd w:val="0"/>
              <w:rPr>
                <w:color w:val="000000" w:themeColor="text1"/>
                <w:sz w:val="22"/>
                <w:szCs w:val="22"/>
              </w:rPr>
            </w:pPr>
            <w:r w:rsidRPr="00354B23">
              <w:rPr>
                <w:color w:val="000000" w:themeColor="text1"/>
                <w:sz w:val="22"/>
                <w:szCs w:val="22"/>
              </w:rPr>
              <w:t>Scopriamo gli strumenti per misurare il tempo e lo spazio in Mesopotamia ed Egitto.</w:t>
            </w:r>
          </w:p>
          <w:p w:rsidRPr="00354B23" w:rsidR="002C47DF" w:rsidP="002C47DF" w:rsidRDefault="002C47DF" w14:paraId="296632B7" w14:textId="15408E6B">
            <w:pPr>
              <w:autoSpaceDE w:val="0"/>
              <w:autoSpaceDN w:val="0"/>
              <w:adjustRightInd w:val="0"/>
              <w:rPr>
                <w:color w:val="000000" w:themeColor="text1"/>
                <w:sz w:val="22"/>
                <w:szCs w:val="22"/>
              </w:rPr>
            </w:pPr>
            <w:r w:rsidRPr="00354B23">
              <w:rPr>
                <w:color w:val="000000" w:themeColor="text1"/>
                <w:sz w:val="22"/>
                <w:szCs w:val="22"/>
              </w:rPr>
              <w:t>Ed. civica: il calendario delle religioni.</w:t>
            </w:r>
          </w:p>
        </w:tc>
      </w:tr>
    </w:tbl>
    <w:p w:rsidRPr="00354B23" w:rsidR="002C47DF" w:rsidP="002C47DF" w:rsidRDefault="002C47DF" w14:paraId="65B835DB"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1EBF5AF9" w14:textId="77777777">
        <w:tc>
          <w:tcPr>
            <w:tcW w:w="14737" w:type="dxa"/>
            <w:gridSpan w:val="3"/>
          </w:tcPr>
          <w:p w:rsidRPr="00354B23" w:rsidR="002C47DF" w:rsidP="0087259C" w:rsidRDefault="002C47DF" w14:paraId="2CB7B59F" w14:textId="24E73DB6">
            <w:pPr>
              <w:rPr>
                <w:b/>
                <w:color w:val="000000" w:themeColor="text1"/>
                <w:sz w:val="22"/>
                <w:szCs w:val="22"/>
                <w:highlight w:val="white"/>
              </w:rPr>
            </w:pPr>
            <w:r w:rsidRPr="00354B23">
              <w:rPr>
                <w:b/>
                <w:color w:val="000000" w:themeColor="text1"/>
                <w:sz w:val="22"/>
                <w:szCs w:val="22"/>
                <w:highlight w:val="white"/>
              </w:rPr>
              <w:t xml:space="preserve">VS n. 45 | </w:t>
            </w:r>
            <w:proofErr w:type="gramStart"/>
            <w:r w:rsidRPr="00354B23">
              <w:rPr>
                <w:b/>
                <w:color w:val="000000" w:themeColor="text1"/>
                <w:sz w:val="22"/>
                <w:szCs w:val="22"/>
                <w:highlight w:val="white"/>
              </w:rPr>
              <w:t>Gennaio</w:t>
            </w:r>
            <w:proofErr w:type="gramEnd"/>
            <w:r w:rsidRPr="00354B23">
              <w:rPr>
                <w:b/>
                <w:color w:val="000000" w:themeColor="text1"/>
                <w:sz w:val="22"/>
                <w:szCs w:val="22"/>
                <w:highlight w:val="white"/>
              </w:rPr>
              <w:t xml:space="preserve"> 2025 </w:t>
            </w:r>
          </w:p>
        </w:tc>
      </w:tr>
      <w:tr w:rsidRPr="00354B23" w:rsidR="002C47DF" w:rsidTr="0087259C" w14:paraId="07C125E7" w14:textId="77777777">
        <w:tc>
          <w:tcPr>
            <w:tcW w:w="2405" w:type="dxa"/>
          </w:tcPr>
          <w:p w:rsidRPr="00354B23" w:rsidR="002C47DF" w:rsidP="0087259C" w:rsidRDefault="002C47DF" w14:paraId="2E11BD80"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799FB66E"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7F269F7B"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219AC41B" w14:textId="77777777">
        <w:tc>
          <w:tcPr>
            <w:tcW w:w="2405" w:type="dxa"/>
          </w:tcPr>
          <w:p w:rsidRPr="00354B23" w:rsidR="002C47DF" w:rsidP="0087259C" w:rsidRDefault="002C47DF" w14:paraId="17D7B7E8" w14:textId="77777777">
            <w:pPr>
              <w:rPr>
                <w:color w:val="000000" w:themeColor="text1"/>
                <w:sz w:val="22"/>
                <w:szCs w:val="22"/>
              </w:rPr>
            </w:pPr>
            <w:r w:rsidRPr="00354B23">
              <w:rPr>
                <w:b/>
                <w:bCs/>
                <w:color w:val="000000" w:themeColor="text1"/>
                <w:sz w:val="22"/>
                <w:szCs w:val="22"/>
              </w:rPr>
              <w:t xml:space="preserve">Vivere in città </w:t>
            </w:r>
          </w:p>
          <w:p w:rsidRPr="00354B23" w:rsidR="002C47DF" w:rsidP="0087259C" w:rsidRDefault="002C47DF" w14:paraId="49B70078" w14:textId="77777777">
            <w:pPr>
              <w:rPr>
                <w:rFonts w:eastAsia="Arial"/>
                <w:b/>
                <w:color w:val="000000" w:themeColor="text1"/>
                <w:sz w:val="22"/>
                <w:szCs w:val="22"/>
              </w:rPr>
            </w:pPr>
          </w:p>
        </w:tc>
        <w:tc>
          <w:tcPr>
            <w:tcW w:w="5670" w:type="dxa"/>
          </w:tcPr>
          <w:p w:rsidRPr="00354B23" w:rsidR="002C47DF" w:rsidP="0087259C" w:rsidRDefault="002C47DF" w14:paraId="0C99D67C" w14:textId="77777777">
            <w:pPr>
              <w:pStyle w:val="Normale1"/>
              <w:rPr>
                <w:rFonts w:ascii="Calibri" w:hAnsi="Calibri" w:cs="Calibri"/>
                <w:b/>
                <w:bCs/>
                <w:color w:val="000000" w:themeColor="text1"/>
                <w:sz w:val="22"/>
                <w:szCs w:val="22"/>
              </w:rPr>
            </w:pPr>
            <w:r w:rsidRPr="00354B23">
              <w:rPr>
                <w:rFonts w:ascii="Calibri" w:hAnsi="Calibri" w:cs="Calibri"/>
                <w:b/>
                <w:bCs/>
                <w:color w:val="000000" w:themeColor="text1"/>
                <w:sz w:val="22"/>
                <w:szCs w:val="22"/>
              </w:rPr>
              <w:t>Uso delle fonti</w:t>
            </w:r>
          </w:p>
          <w:p w:rsidRPr="00354B23" w:rsidR="002C47DF" w:rsidP="0087259C" w:rsidRDefault="00191394" w14:paraId="04C61330" w14:textId="1D5F0593">
            <w:pPr>
              <w:pStyle w:val="Normale1"/>
              <w:rPr>
                <w:rFonts w:ascii="Calibri" w:hAnsi="Calibri" w:cs="Calibri"/>
                <w:color w:val="000000" w:themeColor="text1"/>
                <w:sz w:val="22"/>
                <w:szCs w:val="22"/>
              </w:rPr>
            </w:pPr>
            <w:r w:rsidRPr="00354B23">
              <w:rPr>
                <w:rFonts w:ascii="Calibri" w:hAnsi="Calibri" w:cs="Calibri"/>
                <w:color w:val="000000" w:themeColor="text1"/>
                <w:sz w:val="22"/>
                <w:szCs w:val="22"/>
              </w:rPr>
              <w:t xml:space="preserve">• </w:t>
            </w:r>
            <w:r w:rsidRPr="00354B23" w:rsidR="002C47DF">
              <w:rPr>
                <w:rFonts w:ascii="Calibri" w:hAnsi="Calibri" w:cs="Calibri"/>
                <w:color w:val="000000" w:themeColor="text1"/>
                <w:sz w:val="22"/>
                <w:szCs w:val="22"/>
              </w:rPr>
              <w:t xml:space="preserve">Riconoscere le tracce del passato presenti sul territorio. </w:t>
            </w:r>
          </w:p>
          <w:p w:rsidRPr="00354B23" w:rsidR="002C47DF" w:rsidP="0087259C" w:rsidRDefault="002C47DF" w14:paraId="3DDADE7F" w14:textId="77777777">
            <w:pPr>
              <w:pStyle w:val="Normale1"/>
              <w:rPr>
                <w:rFonts w:ascii="Calibri" w:hAnsi="Calibri" w:cs="Calibri"/>
                <w:b/>
                <w:bCs/>
                <w:color w:val="000000" w:themeColor="text1"/>
                <w:sz w:val="22"/>
                <w:szCs w:val="22"/>
              </w:rPr>
            </w:pPr>
            <w:r w:rsidRPr="00354B23">
              <w:rPr>
                <w:rFonts w:ascii="Calibri" w:hAnsi="Calibri" w:cs="Calibri"/>
                <w:b/>
                <w:bCs/>
                <w:color w:val="000000" w:themeColor="text1"/>
                <w:sz w:val="22"/>
                <w:szCs w:val="22"/>
              </w:rPr>
              <w:t>Organizzazione delle informazioni</w:t>
            </w:r>
          </w:p>
          <w:p w:rsidRPr="00354B23" w:rsidR="002C47DF" w:rsidP="0087259C" w:rsidRDefault="00191394" w14:paraId="1096819C" w14:textId="0F43ED75">
            <w:pPr>
              <w:rPr>
                <w:color w:val="000000" w:themeColor="text1"/>
                <w:sz w:val="22"/>
                <w:szCs w:val="22"/>
              </w:rPr>
            </w:pPr>
            <w:r w:rsidRPr="00354B23">
              <w:rPr>
                <w:color w:val="000000" w:themeColor="text1"/>
                <w:sz w:val="22"/>
                <w:szCs w:val="22"/>
              </w:rPr>
              <w:t xml:space="preserve">• </w:t>
            </w:r>
            <w:r w:rsidRPr="00354B23" w:rsidR="002C47DF">
              <w:rPr>
                <w:color w:val="000000" w:themeColor="text1"/>
                <w:sz w:val="22"/>
                <w:szCs w:val="22"/>
              </w:rPr>
              <w:t>Operare confronti fra le civiltà studiate.</w:t>
            </w:r>
          </w:p>
          <w:p w:rsidRPr="00354B23" w:rsidR="002C47DF" w:rsidP="0087259C" w:rsidRDefault="002C47DF" w14:paraId="78F6FE7B" w14:textId="77777777">
            <w:pPr>
              <w:rPr>
                <w:b/>
                <w:bCs/>
                <w:color w:val="000000" w:themeColor="text1"/>
                <w:sz w:val="22"/>
                <w:szCs w:val="22"/>
              </w:rPr>
            </w:pPr>
            <w:r w:rsidRPr="00354B23">
              <w:rPr>
                <w:b/>
                <w:bCs/>
                <w:color w:val="000000" w:themeColor="text1"/>
                <w:sz w:val="22"/>
                <w:szCs w:val="22"/>
              </w:rPr>
              <w:t>Produzione orale e scritta</w:t>
            </w:r>
          </w:p>
          <w:p w:rsidRPr="00354B23" w:rsidR="002C47DF" w:rsidP="0087259C" w:rsidRDefault="00191394" w14:paraId="74C7656F" w14:textId="01A23901">
            <w:pPr>
              <w:rPr>
                <w:color w:val="000000" w:themeColor="text1"/>
                <w:sz w:val="22"/>
                <w:szCs w:val="22"/>
              </w:rPr>
            </w:pPr>
            <w:r w:rsidRPr="00354B23">
              <w:rPr>
                <w:color w:val="000000" w:themeColor="text1"/>
                <w:sz w:val="22"/>
                <w:szCs w:val="22"/>
              </w:rPr>
              <w:t xml:space="preserve">• </w:t>
            </w:r>
            <w:r w:rsidRPr="00354B23" w:rsidR="002C47DF">
              <w:rPr>
                <w:color w:val="000000" w:themeColor="text1"/>
                <w:sz w:val="22"/>
                <w:szCs w:val="22"/>
              </w:rPr>
              <w:t xml:space="preserve">Produrre schemi di sintesi/mappe delle civiltà studiate. </w:t>
            </w:r>
          </w:p>
        </w:tc>
        <w:tc>
          <w:tcPr>
            <w:tcW w:w="6662" w:type="dxa"/>
          </w:tcPr>
          <w:p w:rsidRPr="00354B23" w:rsidR="002C47DF" w:rsidP="0087259C" w:rsidRDefault="002C47DF" w14:paraId="0456A23B" w14:textId="77777777">
            <w:pPr>
              <w:autoSpaceDE w:val="0"/>
              <w:autoSpaceDN w:val="0"/>
              <w:adjustRightInd w:val="0"/>
              <w:rPr>
                <w:color w:val="000000" w:themeColor="text1"/>
                <w:sz w:val="22"/>
                <w:szCs w:val="22"/>
              </w:rPr>
            </w:pPr>
            <w:r w:rsidRPr="00354B23">
              <w:rPr>
                <w:color w:val="000000" w:themeColor="text1"/>
                <w:sz w:val="22"/>
                <w:szCs w:val="22"/>
              </w:rPr>
              <w:t xml:space="preserve">Riflettiamo sul ruolo fondamentale delle città nelle civiltà che abbiamo studiato finora e che studieremo durante questo anno scolastico partendo dalla città (o dal paese) in cui viviamo. </w:t>
            </w:r>
          </w:p>
          <w:p w:rsidRPr="00354B23" w:rsidR="002C47DF" w:rsidP="0087259C" w:rsidRDefault="002C47DF" w14:paraId="208B388E" w14:textId="68A45B7C">
            <w:pPr>
              <w:autoSpaceDE w:val="0"/>
              <w:autoSpaceDN w:val="0"/>
              <w:adjustRightInd w:val="0"/>
              <w:rPr>
                <w:bCs/>
                <w:color w:val="000000" w:themeColor="text1"/>
                <w:sz w:val="22"/>
                <w:szCs w:val="22"/>
              </w:rPr>
            </w:pPr>
            <w:r w:rsidRPr="00354B23">
              <w:rPr>
                <w:color w:val="000000" w:themeColor="text1"/>
                <w:sz w:val="22"/>
                <w:szCs w:val="22"/>
              </w:rPr>
              <w:t xml:space="preserve">Realizziamo una carta </w:t>
            </w:r>
            <w:proofErr w:type="spellStart"/>
            <w:r w:rsidRPr="00354B23">
              <w:rPr>
                <w:color w:val="000000" w:themeColor="text1"/>
                <w:sz w:val="22"/>
                <w:szCs w:val="22"/>
              </w:rPr>
              <w:t>geostorica</w:t>
            </w:r>
            <w:proofErr w:type="spellEnd"/>
            <w:r w:rsidRPr="00354B23">
              <w:rPr>
                <w:color w:val="000000" w:themeColor="text1"/>
                <w:sz w:val="22"/>
                <w:szCs w:val="22"/>
              </w:rPr>
              <w:t xml:space="preserve"> con le tappe dell’”urbanizzazione” nel periodo oggetto di studio. </w:t>
            </w:r>
          </w:p>
          <w:p w:rsidRPr="00354B23" w:rsidR="002C47DF" w:rsidP="0087259C" w:rsidRDefault="002C47DF" w14:paraId="1805625A" w14:textId="77D0474A">
            <w:pPr>
              <w:rPr>
                <w:rFonts w:eastAsia="Arial"/>
                <w:b/>
                <w:color w:val="000000" w:themeColor="text1"/>
                <w:sz w:val="22"/>
                <w:szCs w:val="22"/>
              </w:rPr>
            </w:pPr>
            <w:r w:rsidRPr="00354B23">
              <w:rPr>
                <w:rFonts w:eastAsia="Arial"/>
                <w:bCs/>
                <w:color w:val="000000" w:themeColor="text1"/>
                <w:sz w:val="22"/>
                <w:szCs w:val="22"/>
              </w:rPr>
              <w:t>Ed. civica: sostenibilità ambientale.</w:t>
            </w:r>
          </w:p>
        </w:tc>
      </w:tr>
    </w:tbl>
    <w:p w:rsidRPr="00354B23" w:rsidR="002C47DF" w:rsidP="002C47DF" w:rsidRDefault="002C47DF" w14:paraId="4E2C4447"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53AE4451" w14:textId="77777777">
        <w:tc>
          <w:tcPr>
            <w:tcW w:w="14737" w:type="dxa"/>
            <w:gridSpan w:val="3"/>
          </w:tcPr>
          <w:p w:rsidRPr="00354B23" w:rsidR="002C47DF" w:rsidP="0087259C" w:rsidRDefault="002C47DF" w14:paraId="39A6EBBB" w14:textId="47717EF4">
            <w:pPr>
              <w:rPr>
                <w:b/>
                <w:color w:val="000000" w:themeColor="text1"/>
                <w:sz w:val="22"/>
                <w:szCs w:val="22"/>
                <w:highlight w:val="white"/>
              </w:rPr>
            </w:pPr>
            <w:r w:rsidRPr="00354B23">
              <w:rPr>
                <w:b/>
                <w:color w:val="000000" w:themeColor="text1"/>
                <w:sz w:val="22"/>
                <w:szCs w:val="22"/>
                <w:highlight w:val="white"/>
              </w:rPr>
              <w:t xml:space="preserve">VS n. 46 | </w:t>
            </w:r>
            <w:proofErr w:type="gramStart"/>
            <w:r w:rsidRPr="00354B23">
              <w:rPr>
                <w:b/>
                <w:color w:val="000000" w:themeColor="text1"/>
                <w:sz w:val="22"/>
                <w:szCs w:val="22"/>
                <w:highlight w:val="white"/>
              </w:rPr>
              <w:t>Febbraio</w:t>
            </w:r>
            <w:proofErr w:type="gramEnd"/>
            <w:r w:rsidRPr="00354B23">
              <w:rPr>
                <w:b/>
                <w:color w:val="000000" w:themeColor="text1"/>
                <w:sz w:val="22"/>
                <w:szCs w:val="22"/>
                <w:highlight w:val="white"/>
              </w:rPr>
              <w:t xml:space="preserve"> 2025 </w:t>
            </w:r>
          </w:p>
        </w:tc>
      </w:tr>
      <w:tr w:rsidRPr="00354B23" w:rsidR="002C47DF" w:rsidTr="0087259C" w14:paraId="431579A7" w14:textId="77777777">
        <w:tc>
          <w:tcPr>
            <w:tcW w:w="2405" w:type="dxa"/>
          </w:tcPr>
          <w:p w:rsidRPr="00354B23" w:rsidR="002C47DF" w:rsidP="0087259C" w:rsidRDefault="002C47DF" w14:paraId="5F7FBA08"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4210A03E"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12E0547A"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79DB5C4C" w14:textId="77777777">
        <w:tc>
          <w:tcPr>
            <w:tcW w:w="2405" w:type="dxa"/>
          </w:tcPr>
          <w:p w:rsidRPr="00354B23" w:rsidR="002C47DF" w:rsidP="0087259C" w:rsidRDefault="002C47DF" w14:paraId="29E8D163" w14:textId="77777777">
            <w:pPr>
              <w:rPr>
                <w:b/>
                <w:bCs/>
                <w:color w:val="000000" w:themeColor="text1"/>
                <w:sz w:val="22"/>
                <w:szCs w:val="22"/>
              </w:rPr>
            </w:pPr>
            <w:r w:rsidRPr="00354B23">
              <w:rPr>
                <w:b/>
                <w:bCs/>
                <w:color w:val="000000" w:themeColor="text1"/>
                <w:sz w:val="22"/>
                <w:szCs w:val="22"/>
              </w:rPr>
              <w:t>Dall’aratro al tornio</w:t>
            </w:r>
          </w:p>
          <w:p w:rsidRPr="00354B23" w:rsidR="002C47DF" w:rsidP="0087259C" w:rsidRDefault="002C47DF" w14:paraId="63B59502" w14:textId="77777777">
            <w:pPr>
              <w:rPr>
                <w:rFonts w:eastAsia="Arial"/>
                <w:b/>
                <w:color w:val="000000" w:themeColor="text1"/>
                <w:sz w:val="22"/>
                <w:szCs w:val="22"/>
              </w:rPr>
            </w:pPr>
          </w:p>
        </w:tc>
        <w:tc>
          <w:tcPr>
            <w:tcW w:w="5670" w:type="dxa"/>
          </w:tcPr>
          <w:p w:rsidRPr="00354B23" w:rsidR="002C47DF" w:rsidP="0087259C" w:rsidRDefault="002C47DF" w14:paraId="482269F5" w14:textId="77777777">
            <w:pPr>
              <w:pStyle w:val="Normale1"/>
              <w:rPr>
                <w:rFonts w:ascii="Calibri" w:hAnsi="Calibri" w:cs="Calibri"/>
                <w:b/>
                <w:bCs/>
                <w:color w:val="000000" w:themeColor="text1"/>
                <w:sz w:val="22"/>
                <w:szCs w:val="22"/>
              </w:rPr>
            </w:pPr>
            <w:r w:rsidRPr="00354B23">
              <w:rPr>
                <w:rFonts w:ascii="Calibri" w:hAnsi="Calibri" w:cs="Calibri"/>
                <w:b/>
                <w:bCs/>
                <w:color w:val="000000" w:themeColor="text1"/>
                <w:sz w:val="22"/>
                <w:szCs w:val="22"/>
              </w:rPr>
              <w:t>Uso delle fonti</w:t>
            </w:r>
          </w:p>
          <w:p w:rsidRPr="00354B23" w:rsidR="002C47DF" w:rsidP="0087259C" w:rsidRDefault="00191394" w14:paraId="6B47BBFC" w14:textId="378BC954">
            <w:pPr>
              <w:pStyle w:val="Normale1"/>
              <w:rPr>
                <w:rFonts w:ascii="Calibri" w:hAnsi="Calibri" w:cs="Calibri"/>
                <w:color w:val="000000" w:themeColor="text1"/>
                <w:sz w:val="22"/>
                <w:szCs w:val="22"/>
              </w:rPr>
            </w:pPr>
            <w:r w:rsidRPr="00354B23">
              <w:rPr>
                <w:rFonts w:ascii="Calibri" w:hAnsi="Calibri" w:cs="Calibri"/>
                <w:color w:val="000000" w:themeColor="text1"/>
                <w:sz w:val="22"/>
                <w:szCs w:val="22"/>
              </w:rPr>
              <w:t xml:space="preserve">• </w:t>
            </w:r>
            <w:r w:rsidRPr="00354B23" w:rsidR="002C47DF">
              <w:rPr>
                <w:rFonts w:ascii="Calibri" w:hAnsi="Calibri" w:cs="Calibri"/>
                <w:color w:val="000000" w:themeColor="text1"/>
                <w:sz w:val="22"/>
                <w:szCs w:val="22"/>
              </w:rPr>
              <w:t>Leggere le fonti storiche allo scopo di produrre informazioni su specifici aspetti di una civiltà.</w:t>
            </w:r>
          </w:p>
          <w:p w:rsidRPr="00354B23" w:rsidR="002C47DF" w:rsidP="0087259C" w:rsidRDefault="002C47DF" w14:paraId="3A03A689" w14:textId="77777777">
            <w:pPr>
              <w:pStyle w:val="Normale1"/>
              <w:rPr>
                <w:rFonts w:ascii="Calibri" w:hAnsi="Calibri" w:cs="Calibri"/>
                <w:b/>
                <w:bCs/>
                <w:color w:val="000000" w:themeColor="text1"/>
                <w:sz w:val="22"/>
                <w:szCs w:val="22"/>
              </w:rPr>
            </w:pPr>
            <w:r w:rsidRPr="00354B23">
              <w:rPr>
                <w:rFonts w:ascii="Calibri" w:hAnsi="Calibri" w:cs="Calibri"/>
                <w:b/>
                <w:bCs/>
                <w:color w:val="000000" w:themeColor="text1"/>
                <w:sz w:val="22"/>
                <w:szCs w:val="22"/>
              </w:rPr>
              <w:t>Organizzazione delle informazioni</w:t>
            </w:r>
          </w:p>
          <w:p w:rsidRPr="00354B23" w:rsidR="002C47DF" w:rsidP="0087259C" w:rsidRDefault="00191394" w14:paraId="041E3973" w14:textId="7C9D4206">
            <w:pPr>
              <w:pStyle w:val="Normale1"/>
              <w:rPr>
                <w:rFonts w:ascii="Calibri" w:hAnsi="Calibri" w:cs="Calibri"/>
                <w:color w:val="000000" w:themeColor="text1"/>
                <w:sz w:val="22"/>
                <w:szCs w:val="22"/>
              </w:rPr>
            </w:pPr>
            <w:r w:rsidRPr="00354B23">
              <w:rPr>
                <w:rFonts w:ascii="Calibri" w:hAnsi="Calibri" w:cs="Calibri"/>
                <w:color w:val="000000" w:themeColor="text1"/>
                <w:sz w:val="22"/>
                <w:szCs w:val="22"/>
              </w:rPr>
              <w:t xml:space="preserve">• </w:t>
            </w:r>
            <w:r w:rsidRPr="00354B23" w:rsidR="002C47DF">
              <w:rPr>
                <w:rFonts w:ascii="Calibri" w:hAnsi="Calibri" w:cs="Calibri"/>
                <w:color w:val="000000" w:themeColor="text1"/>
                <w:sz w:val="22"/>
                <w:szCs w:val="22"/>
              </w:rPr>
              <w:t>Organizzare le informazioni per indicatori tematici di civiltà.</w:t>
            </w:r>
          </w:p>
        </w:tc>
        <w:tc>
          <w:tcPr>
            <w:tcW w:w="6662" w:type="dxa"/>
          </w:tcPr>
          <w:p w:rsidRPr="00354B23" w:rsidR="002C47DF" w:rsidP="0087259C" w:rsidRDefault="002C47DF" w14:paraId="0F90E0FF" w14:textId="17719CE9">
            <w:pPr>
              <w:rPr>
                <w:color w:val="000000" w:themeColor="text1"/>
                <w:sz w:val="22"/>
                <w:szCs w:val="22"/>
              </w:rPr>
            </w:pPr>
            <w:r w:rsidRPr="00354B23">
              <w:rPr>
                <w:color w:val="000000" w:themeColor="text1"/>
                <w:sz w:val="22"/>
                <w:szCs w:val="22"/>
              </w:rPr>
              <w:t xml:space="preserve">Scopriamo e approfondiamo tecniche e tecnologie, da quelle relative all’agricoltura a quelle artigianali, introdotte in Mesopotamia e in Egitto. Scopriamo quali informazioni ci forniscono in relazione agli indicatori di civiltà. </w:t>
            </w:r>
          </w:p>
          <w:p w:rsidRPr="00354B23" w:rsidR="002C47DF" w:rsidP="0087259C" w:rsidRDefault="002C47DF" w14:paraId="168EA84D" w14:textId="2A39356E">
            <w:pPr>
              <w:rPr>
                <w:rFonts w:eastAsia="Arial"/>
                <w:color w:val="000000" w:themeColor="text1"/>
                <w:sz w:val="22"/>
                <w:szCs w:val="22"/>
              </w:rPr>
            </w:pPr>
            <w:r w:rsidRPr="00354B23">
              <w:rPr>
                <w:rFonts w:eastAsia="Arial"/>
                <w:color w:val="000000" w:themeColor="text1"/>
                <w:sz w:val="22"/>
                <w:szCs w:val="22"/>
              </w:rPr>
              <w:t>Ed. civica: Il consumo sostenibile.</w:t>
            </w:r>
          </w:p>
        </w:tc>
      </w:tr>
    </w:tbl>
    <w:p w:rsidRPr="00354B23" w:rsidR="002C47DF" w:rsidP="002C47DF" w:rsidRDefault="002C47DF" w14:paraId="56F523E5"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4EEE2507" w14:textId="77777777">
        <w:tc>
          <w:tcPr>
            <w:tcW w:w="14737" w:type="dxa"/>
            <w:gridSpan w:val="3"/>
          </w:tcPr>
          <w:p w:rsidRPr="00354B23" w:rsidR="002C47DF" w:rsidP="0087259C" w:rsidRDefault="002C47DF" w14:paraId="156EDCA3" w14:textId="77777777">
            <w:pPr>
              <w:rPr>
                <w:b/>
                <w:color w:val="000000" w:themeColor="text1"/>
                <w:sz w:val="22"/>
                <w:szCs w:val="22"/>
                <w:highlight w:val="white"/>
              </w:rPr>
            </w:pPr>
            <w:r w:rsidRPr="00354B23">
              <w:rPr>
                <w:b/>
                <w:color w:val="000000" w:themeColor="text1"/>
                <w:sz w:val="22"/>
                <w:szCs w:val="22"/>
                <w:highlight w:val="white"/>
              </w:rPr>
              <w:t xml:space="preserve">VS n. 47 | </w:t>
            </w:r>
            <w:proofErr w:type="gramStart"/>
            <w:r w:rsidRPr="00354B23">
              <w:rPr>
                <w:b/>
                <w:color w:val="000000" w:themeColor="text1"/>
                <w:sz w:val="22"/>
                <w:szCs w:val="22"/>
                <w:highlight w:val="white"/>
              </w:rPr>
              <w:t>Marzo</w:t>
            </w:r>
            <w:proofErr w:type="gramEnd"/>
            <w:r w:rsidRPr="00354B23">
              <w:rPr>
                <w:b/>
                <w:color w:val="000000" w:themeColor="text1"/>
                <w:sz w:val="22"/>
                <w:szCs w:val="22"/>
                <w:highlight w:val="white"/>
              </w:rPr>
              <w:t xml:space="preserve"> 2025 </w:t>
            </w:r>
          </w:p>
          <w:p w:rsidRPr="00354B23" w:rsidR="002C47DF" w:rsidP="0087259C" w:rsidRDefault="002C47DF" w14:paraId="591327E3" w14:textId="77777777">
            <w:pPr>
              <w:rPr>
                <w:rFonts w:eastAsia="Arial"/>
                <w:b/>
                <w:color w:val="000000" w:themeColor="text1"/>
                <w:sz w:val="22"/>
                <w:szCs w:val="22"/>
              </w:rPr>
            </w:pPr>
          </w:p>
        </w:tc>
      </w:tr>
      <w:tr w:rsidRPr="00354B23" w:rsidR="002C47DF" w:rsidTr="0087259C" w14:paraId="0B9F8FE9" w14:textId="77777777">
        <w:tc>
          <w:tcPr>
            <w:tcW w:w="2405" w:type="dxa"/>
          </w:tcPr>
          <w:p w:rsidRPr="00354B23" w:rsidR="002C47DF" w:rsidP="0087259C" w:rsidRDefault="002C47DF" w14:paraId="210F5729"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648F7CA9"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6FAE4525"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5C4DE65E" w14:textId="77777777">
        <w:tc>
          <w:tcPr>
            <w:tcW w:w="2405" w:type="dxa"/>
          </w:tcPr>
          <w:p w:rsidRPr="00354B23" w:rsidR="002C47DF" w:rsidP="0087259C" w:rsidRDefault="002C47DF" w14:paraId="03608DAD" w14:textId="77777777">
            <w:pPr>
              <w:rPr>
                <w:b/>
                <w:bCs/>
                <w:color w:val="000000" w:themeColor="text1"/>
                <w:sz w:val="22"/>
                <w:szCs w:val="22"/>
              </w:rPr>
            </w:pPr>
            <w:r w:rsidRPr="00354B23">
              <w:rPr>
                <w:b/>
                <w:bCs/>
                <w:color w:val="000000" w:themeColor="text1"/>
                <w:sz w:val="22"/>
                <w:szCs w:val="22"/>
              </w:rPr>
              <w:t>Viaggiare, scoprire, conoscere</w:t>
            </w:r>
          </w:p>
          <w:p w:rsidRPr="00354B23" w:rsidR="002C47DF" w:rsidP="0087259C" w:rsidRDefault="002C47DF" w14:paraId="2A27E9E2" w14:textId="77777777">
            <w:pPr>
              <w:rPr>
                <w:rFonts w:eastAsia="Arial"/>
                <w:b/>
                <w:color w:val="000000" w:themeColor="text1"/>
                <w:sz w:val="22"/>
                <w:szCs w:val="22"/>
              </w:rPr>
            </w:pPr>
          </w:p>
        </w:tc>
        <w:tc>
          <w:tcPr>
            <w:tcW w:w="5670" w:type="dxa"/>
          </w:tcPr>
          <w:p w:rsidRPr="00354B23" w:rsidR="002C47DF" w:rsidP="0087259C" w:rsidRDefault="002C47DF" w14:paraId="58445A3E" w14:textId="77777777">
            <w:pPr>
              <w:rPr>
                <w:rFonts w:eastAsia="Arial"/>
                <w:b/>
                <w:color w:val="000000" w:themeColor="text1"/>
                <w:sz w:val="22"/>
                <w:szCs w:val="22"/>
              </w:rPr>
            </w:pPr>
            <w:r w:rsidRPr="00354B23">
              <w:rPr>
                <w:rFonts w:eastAsia="Arial"/>
                <w:b/>
                <w:color w:val="000000" w:themeColor="text1"/>
                <w:sz w:val="22"/>
                <w:szCs w:val="22"/>
              </w:rPr>
              <w:t>Uso delle fonti</w:t>
            </w:r>
          </w:p>
          <w:p w:rsidRPr="00354B23" w:rsidR="002C47DF" w:rsidP="0087259C" w:rsidRDefault="00A26025" w14:paraId="5146DFE1" w14:textId="41ACEEAE">
            <w:pPr>
              <w:rPr>
                <w:rFonts w:eastAsia="Arial"/>
                <w:bCs/>
                <w:color w:val="000000" w:themeColor="text1"/>
                <w:sz w:val="22"/>
                <w:szCs w:val="22"/>
              </w:rPr>
            </w:pPr>
            <w:r w:rsidRPr="00354B23">
              <w:rPr>
                <w:rFonts w:eastAsia="Arial"/>
                <w:bCs/>
                <w:color w:val="000000" w:themeColor="text1"/>
                <w:sz w:val="22"/>
                <w:szCs w:val="22"/>
              </w:rPr>
              <w:t>•</w:t>
            </w:r>
            <w:r w:rsidRPr="00354B23" w:rsidR="002C47DF">
              <w:rPr>
                <w:rFonts w:eastAsia="Arial"/>
                <w:bCs/>
                <w:color w:val="000000" w:themeColor="text1"/>
                <w:sz w:val="22"/>
                <w:szCs w:val="22"/>
              </w:rPr>
              <w:t xml:space="preserve">Riconoscere nei testi le informazioni fondate su fonti. </w:t>
            </w:r>
          </w:p>
          <w:p w:rsidRPr="00354B23" w:rsidR="002C47DF" w:rsidP="0087259C" w:rsidRDefault="002C47DF" w14:paraId="27078F09" w14:textId="77777777">
            <w:pPr>
              <w:rPr>
                <w:rFonts w:eastAsia="Arial"/>
                <w:b/>
                <w:color w:val="000000" w:themeColor="text1"/>
                <w:sz w:val="22"/>
                <w:szCs w:val="22"/>
              </w:rPr>
            </w:pPr>
            <w:r w:rsidRPr="00354B23">
              <w:rPr>
                <w:rFonts w:eastAsia="Arial"/>
                <w:b/>
                <w:color w:val="000000" w:themeColor="text1"/>
                <w:sz w:val="22"/>
                <w:szCs w:val="22"/>
              </w:rPr>
              <w:t>Strumenti concettuali</w:t>
            </w:r>
          </w:p>
          <w:p w:rsidRPr="00354B23" w:rsidR="002C47DF" w:rsidP="0087259C" w:rsidRDefault="00A26025" w14:paraId="718ADD2A" w14:textId="603DBD02">
            <w:pPr>
              <w:rPr>
                <w:rFonts w:eastAsia="Arial"/>
                <w:bCs/>
                <w:color w:val="000000" w:themeColor="text1"/>
                <w:sz w:val="22"/>
                <w:szCs w:val="22"/>
              </w:rPr>
            </w:pPr>
            <w:r w:rsidRPr="00354B23">
              <w:rPr>
                <w:rFonts w:eastAsia="Arial"/>
                <w:bCs/>
                <w:color w:val="000000" w:themeColor="text1"/>
                <w:sz w:val="22"/>
                <w:szCs w:val="22"/>
              </w:rPr>
              <w:t xml:space="preserve">• </w:t>
            </w:r>
            <w:r w:rsidRPr="00354B23" w:rsidR="002C47DF">
              <w:rPr>
                <w:rFonts w:eastAsia="Arial"/>
                <w:bCs/>
                <w:color w:val="000000" w:themeColor="text1"/>
                <w:sz w:val="22"/>
                <w:szCs w:val="22"/>
              </w:rPr>
              <w:t xml:space="preserve">Saper leggere carte geo-storiche allo scopo di costruire conoscenze sulle civiltà studiate. </w:t>
            </w:r>
          </w:p>
        </w:tc>
        <w:tc>
          <w:tcPr>
            <w:tcW w:w="6662" w:type="dxa"/>
          </w:tcPr>
          <w:p w:rsidRPr="00354B23" w:rsidR="00191394" w:rsidP="0087259C" w:rsidRDefault="002C47DF" w14:paraId="4264B3A9" w14:textId="77777777">
            <w:pPr>
              <w:jc w:val="both"/>
              <w:rPr>
                <w:color w:val="000000" w:themeColor="text1"/>
                <w:sz w:val="22"/>
                <w:szCs w:val="22"/>
              </w:rPr>
            </w:pPr>
            <w:r w:rsidRPr="00354B23">
              <w:rPr>
                <w:color w:val="000000" w:themeColor="text1"/>
                <w:sz w:val="22"/>
                <w:szCs w:val="22"/>
              </w:rPr>
              <w:t>I contatti fra i popoli sono determinati da varie necessità. Attraverso le fonti, scopriamo le ragioni per cui le persone si spostavano, quali erano le traiettorie dei loro spostamenti nelle civiltà che abbiamo studiato sinora, con particolare riferimento al Mediterraneo e al Vicino Oriente.</w:t>
            </w:r>
          </w:p>
          <w:p w:rsidRPr="00354B23" w:rsidR="002C47DF" w:rsidP="0087259C" w:rsidRDefault="002C47DF" w14:paraId="281D9B32" w14:textId="77777777">
            <w:pPr>
              <w:jc w:val="both"/>
              <w:rPr>
                <w:color w:val="000000" w:themeColor="text1"/>
                <w:sz w:val="22"/>
                <w:szCs w:val="22"/>
              </w:rPr>
            </w:pPr>
            <w:r w:rsidRPr="00354B23">
              <w:rPr>
                <w:color w:val="000000" w:themeColor="text1"/>
                <w:sz w:val="22"/>
                <w:szCs w:val="22"/>
              </w:rPr>
              <w:t xml:space="preserve"> Osserviamo poi quali erano i contatti tra loro.</w:t>
            </w:r>
          </w:p>
          <w:p w:rsidRPr="00354B23" w:rsidR="00191394" w:rsidP="0087259C" w:rsidRDefault="00191394" w14:paraId="7753937C" w14:textId="72313564">
            <w:pPr>
              <w:jc w:val="both"/>
              <w:rPr>
                <w:rFonts w:eastAsia="Arial"/>
                <w:b/>
                <w:color w:val="000000" w:themeColor="text1"/>
                <w:sz w:val="22"/>
                <w:szCs w:val="22"/>
              </w:rPr>
            </w:pPr>
            <w:r w:rsidRPr="00354B23">
              <w:rPr>
                <w:rFonts w:eastAsia="Arial"/>
                <w:color w:val="000000" w:themeColor="text1"/>
                <w:sz w:val="22"/>
                <w:szCs w:val="22"/>
              </w:rPr>
              <w:t>Ed. civica: le migrazioni.</w:t>
            </w:r>
          </w:p>
        </w:tc>
      </w:tr>
    </w:tbl>
    <w:p w:rsidRPr="00354B23" w:rsidR="00A26025" w:rsidP="002C47DF" w:rsidRDefault="00A26025" w14:paraId="0F1BEAF9"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3C4A02F2" w14:textId="77777777">
        <w:tc>
          <w:tcPr>
            <w:tcW w:w="14737" w:type="dxa"/>
            <w:gridSpan w:val="3"/>
          </w:tcPr>
          <w:p w:rsidRPr="00354B23" w:rsidR="002C47DF" w:rsidP="0087259C" w:rsidRDefault="002C47DF" w14:paraId="7853A767" w14:textId="3D121871">
            <w:pPr>
              <w:rPr>
                <w:b/>
                <w:color w:val="000000" w:themeColor="text1"/>
                <w:sz w:val="22"/>
                <w:szCs w:val="22"/>
                <w:highlight w:val="white"/>
              </w:rPr>
            </w:pPr>
            <w:r w:rsidRPr="00354B23">
              <w:rPr>
                <w:b/>
                <w:color w:val="000000" w:themeColor="text1"/>
                <w:sz w:val="22"/>
                <w:szCs w:val="22"/>
                <w:highlight w:val="white"/>
              </w:rPr>
              <w:t xml:space="preserve">VS n. 48 | </w:t>
            </w:r>
            <w:proofErr w:type="gramStart"/>
            <w:r w:rsidRPr="00354B23">
              <w:rPr>
                <w:b/>
                <w:color w:val="000000" w:themeColor="text1"/>
                <w:sz w:val="22"/>
                <w:szCs w:val="22"/>
                <w:highlight w:val="white"/>
              </w:rPr>
              <w:t>Aprile</w:t>
            </w:r>
            <w:proofErr w:type="gramEnd"/>
            <w:r w:rsidRPr="00354B23">
              <w:rPr>
                <w:b/>
                <w:color w:val="000000" w:themeColor="text1"/>
                <w:sz w:val="22"/>
                <w:szCs w:val="22"/>
                <w:highlight w:val="white"/>
              </w:rPr>
              <w:t xml:space="preserve"> 2025 </w:t>
            </w:r>
          </w:p>
        </w:tc>
      </w:tr>
      <w:tr w:rsidRPr="00354B23" w:rsidR="002C47DF" w:rsidTr="0087259C" w14:paraId="09B23ADA" w14:textId="77777777">
        <w:tc>
          <w:tcPr>
            <w:tcW w:w="2405" w:type="dxa"/>
          </w:tcPr>
          <w:p w:rsidRPr="00354B23" w:rsidR="002C47DF" w:rsidP="0087259C" w:rsidRDefault="002C47DF" w14:paraId="7E5FC05F"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3A640123"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298C62AC"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66BCC335" w14:textId="77777777">
        <w:tc>
          <w:tcPr>
            <w:tcW w:w="2405" w:type="dxa"/>
          </w:tcPr>
          <w:p w:rsidRPr="00354B23" w:rsidR="002C47DF" w:rsidP="0087259C" w:rsidRDefault="002C47DF" w14:paraId="158872EC" w14:textId="77777777">
            <w:pPr>
              <w:rPr>
                <w:b/>
                <w:bCs/>
                <w:color w:val="000000" w:themeColor="text1"/>
                <w:sz w:val="22"/>
                <w:szCs w:val="22"/>
              </w:rPr>
            </w:pPr>
            <w:r w:rsidRPr="00354B23">
              <w:rPr>
                <w:b/>
                <w:bCs/>
                <w:color w:val="000000" w:themeColor="text1"/>
                <w:sz w:val="22"/>
                <w:szCs w:val="22"/>
              </w:rPr>
              <w:t>Antiche piante del Mediterraneo</w:t>
            </w:r>
          </w:p>
          <w:p w:rsidRPr="00354B23" w:rsidR="002C47DF" w:rsidP="0087259C" w:rsidRDefault="002C47DF" w14:paraId="2EAD8447" w14:textId="77777777">
            <w:pPr>
              <w:rPr>
                <w:rFonts w:eastAsia="Arial"/>
                <w:b/>
                <w:color w:val="000000" w:themeColor="text1"/>
                <w:sz w:val="22"/>
                <w:szCs w:val="22"/>
              </w:rPr>
            </w:pPr>
          </w:p>
        </w:tc>
        <w:tc>
          <w:tcPr>
            <w:tcW w:w="5670" w:type="dxa"/>
          </w:tcPr>
          <w:p w:rsidRPr="00354B23" w:rsidR="002C47DF" w:rsidP="0087259C" w:rsidRDefault="002C47DF" w14:paraId="51B868A4" w14:textId="77777777">
            <w:pPr>
              <w:rPr>
                <w:rFonts w:eastAsia="Arial"/>
                <w:b/>
                <w:color w:val="000000" w:themeColor="text1"/>
                <w:sz w:val="22"/>
                <w:szCs w:val="22"/>
              </w:rPr>
            </w:pPr>
            <w:r w:rsidRPr="00354B23">
              <w:rPr>
                <w:rFonts w:eastAsia="Arial"/>
                <w:b/>
                <w:color w:val="000000" w:themeColor="text1"/>
                <w:sz w:val="22"/>
                <w:szCs w:val="22"/>
              </w:rPr>
              <w:t>Organizzazione delle informazioni</w:t>
            </w:r>
          </w:p>
          <w:p w:rsidRPr="00354B23" w:rsidR="002C47DF" w:rsidP="0087259C" w:rsidRDefault="00A26025" w14:paraId="2A93350B" w14:textId="159DD386">
            <w:pPr>
              <w:rPr>
                <w:color w:val="000000" w:themeColor="text1"/>
                <w:sz w:val="22"/>
                <w:szCs w:val="22"/>
              </w:rPr>
            </w:pPr>
            <w:r w:rsidRPr="00354B23">
              <w:rPr>
                <w:color w:val="000000" w:themeColor="text1"/>
                <w:sz w:val="22"/>
                <w:szCs w:val="22"/>
              </w:rPr>
              <w:t xml:space="preserve">• </w:t>
            </w:r>
            <w:r w:rsidRPr="00354B23" w:rsidR="002C47DF">
              <w:rPr>
                <w:color w:val="000000" w:themeColor="text1"/>
                <w:sz w:val="22"/>
                <w:szCs w:val="22"/>
              </w:rPr>
              <w:t xml:space="preserve">Organizzare le informazioni secondo gli spazi ai quali si riferiscono. </w:t>
            </w:r>
          </w:p>
          <w:p w:rsidRPr="00354B23" w:rsidR="002C47DF" w:rsidP="0087259C" w:rsidRDefault="002C47DF" w14:paraId="6C66BC30" w14:textId="77777777">
            <w:pPr>
              <w:rPr>
                <w:rFonts w:eastAsia="Arial"/>
                <w:b/>
                <w:color w:val="000000" w:themeColor="text1"/>
                <w:sz w:val="22"/>
                <w:szCs w:val="22"/>
              </w:rPr>
            </w:pPr>
            <w:r w:rsidRPr="00354B23">
              <w:rPr>
                <w:rFonts w:eastAsia="Arial"/>
                <w:b/>
                <w:color w:val="000000" w:themeColor="text1"/>
                <w:sz w:val="22"/>
                <w:szCs w:val="22"/>
              </w:rPr>
              <w:t>Produzione orale e scritta</w:t>
            </w:r>
          </w:p>
          <w:p w:rsidRPr="00354B23" w:rsidR="002C47DF" w:rsidP="0087259C" w:rsidRDefault="00A26025" w14:paraId="3C4E6B6F" w14:textId="3EFE1BF6">
            <w:pPr>
              <w:rPr>
                <w:rFonts w:eastAsia="Arial"/>
                <w:bCs/>
                <w:color w:val="000000" w:themeColor="text1"/>
                <w:sz w:val="22"/>
                <w:szCs w:val="22"/>
              </w:rPr>
            </w:pPr>
            <w:r w:rsidRPr="00354B23">
              <w:rPr>
                <w:rFonts w:eastAsia="Arial"/>
                <w:bCs/>
                <w:color w:val="000000" w:themeColor="text1"/>
                <w:sz w:val="22"/>
                <w:szCs w:val="22"/>
              </w:rPr>
              <w:t xml:space="preserve">• </w:t>
            </w:r>
            <w:r w:rsidRPr="00354B23" w:rsidR="002C47DF">
              <w:rPr>
                <w:rFonts w:eastAsia="Arial"/>
                <w:bCs/>
                <w:color w:val="000000" w:themeColor="text1"/>
                <w:sz w:val="22"/>
                <w:szCs w:val="22"/>
              </w:rPr>
              <w:t>Produrre un testo informativo orale o scritto da grafici, tabelle, carte geo-storiche.</w:t>
            </w:r>
          </w:p>
        </w:tc>
        <w:tc>
          <w:tcPr>
            <w:tcW w:w="6662" w:type="dxa"/>
          </w:tcPr>
          <w:p w:rsidRPr="00354B23" w:rsidR="00191394" w:rsidP="0087259C" w:rsidRDefault="002C47DF" w14:paraId="24BD7BB7" w14:textId="77777777">
            <w:pPr>
              <w:jc w:val="both"/>
              <w:rPr>
                <w:color w:val="000000" w:themeColor="text1"/>
                <w:sz w:val="22"/>
                <w:szCs w:val="22"/>
              </w:rPr>
            </w:pPr>
            <w:r w:rsidRPr="00354B23">
              <w:rPr>
                <w:color w:val="000000" w:themeColor="text1"/>
                <w:sz w:val="22"/>
                <w:szCs w:val="22"/>
              </w:rPr>
              <w:t xml:space="preserve">Conosciamo le piante diffuse nel Mediterraneo antico, come il papiro, e quali fossero i loro usi e costruiamo un erbario. </w:t>
            </w:r>
          </w:p>
          <w:p w:rsidRPr="00354B23" w:rsidR="002C47DF" w:rsidP="0087259C" w:rsidRDefault="002C47DF" w14:paraId="7E1FE3A3" w14:textId="40E177CB">
            <w:pPr>
              <w:jc w:val="both"/>
              <w:rPr>
                <w:color w:val="000000" w:themeColor="text1"/>
                <w:sz w:val="22"/>
                <w:szCs w:val="22"/>
              </w:rPr>
            </w:pPr>
            <w:r w:rsidRPr="00354B23">
              <w:rPr>
                <w:color w:val="000000" w:themeColor="text1"/>
                <w:sz w:val="22"/>
                <w:szCs w:val="22"/>
              </w:rPr>
              <w:t>Scopriamo così le interazioni dell’essere umano con l’ambiente attraverso la coltivazione, la lavorazione e lo scambio delle piante per comprendere che il mondo della natura non conserva una sua immutabilità nel tempo.</w:t>
            </w:r>
          </w:p>
          <w:p w:rsidRPr="00354B23" w:rsidR="00191394" w:rsidP="0087259C" w:rsidRDefault="00191394" w14:paraId="277C4DAE" w14:textId="35FD18FC">
            <w:pPr>
              <w:jc w:val="both"/>
              <w:rPr>
                <w:rFonts w:eastAsia="Arial"/>
                <w:b/>
                <w:color w:val="000000" w:themeColor="text1"/>
                <w:sz w:val="22"/>
                <w:szCs w:val="22"/>
              </w:rPr>
            </w:pPr>
            <w:r w:rsidRPr="00354B23">
              <w:rPr>
                <w:rFonts w:eastAsia="Arial"/>
                <w:color w:val="000000" w:themeColor="text1"/>
                <w:sz w:val="22"/>
                <w:szCs w:val="22"/>
              </w:rPr>
              <w:t>Ed. civica: la biodiversità.</w:t>
            </w:r>
          </w:p>
        </w:tc>
      </w:tr>
    </w:tbl>
    <w:p w:rsidRPr="00354B23" w:rsidR="002C47DF" w:rsidP="002C47DF" w:rsidRDefault="002C47DF" w14:paraId="0CC96EED" w14:textId="77777777">
      <w:pPr>
        <w:rPr>
          <w:rFonts w:eastAsia="Arial"/>
          <w:b/>
          <w:color w:val="000000" w:themeColor="text1"/>
          <w:sz w:val="22"/>
          <w:szCs w:val="22"/>
        </w:rPr>
      </w:pPr>
    </w:p>
    <w:tbl>
      <w:tblPr>
        <w:tblStyle w:val="Grigliatabella"/>
        <w:tblW w:w="0" w:type="auto"/>
        <w:tblLook w:val="04A0" w:firstRow="1" w:lastRow="0" w:firstColumn="1" w:lastColumn="0" w:noHBand="0" w:noVBand="1"/>
      </w:tblPr>
      <w:tblGrid>
        <w:gridCol w:w="2405"/>
        <w:gridCol w:w="5670"/>
        <w:gridCol w:w="6662"/>
      </w:tblGrid>
      <w:tr w:rsidRPr="00354B23" w:rsidR="002C47DF" w:rsidTr="0087259C" w14:paraId="5B44F38B" w14:textId="77777777">
        <w:tc>
          <w:tcPr>
            <w:tcW w:w="14737" w:type="dxa"/>
            <w:gridSpan w:val="3"/>
          </w:tcPr>
          <w:p w:rsidRPr="00354B23" w:rsidR="002C47DF" w:rsidP="0087259C" w:rsidRDefault="002C47DF" w14:paraId="771427BA" w14:textId="35838528">
            <w:pPr>
              <w:rPr>
                <w:b/>
                <w:color w:val="000000" w:themeColor="text1"/>
                <w:sz w:val="22"/>
                <w:szCs w:val="22"/>
                <w:highlight w:val="white"/>
              </w:rPr>
            </w:pPr>
            <w:r w:rsidRPr="00354B23">
              <w:rPr>
                <w:b/>
                <w:color w:val="000000" w:themeColor="text1"/>
                <w:sz w:val="22"/>
                <w:szCs w:val="22"/>
                <w:highlight w:val="white"/>
              </w:rPr>
              <w:t xml:space="preserve">VS n. 49 | </w:t>
            </w:r>
            <w:proofErr w:type="gramStart"/>
            <w:r w:rsidRPr="00354B23">
              <w:rPr>
                <w:b/>
                <w:color w:val="000000" w:themeColor="text1"/>
                <w:sz w:val="22"/>
                <w:szCs w:val="22"/>
                <w:highlight w:val="white"/>
              </w:rPr>
              <w:t>Maggio</w:t>
            </w:r>
            <w:proofErr w:type="gramEnd"/>
            <w:r w:rsidRPr="00354B23">
              <w:rPr>
                <w:b/>
                <w:color w:val="000000" w:themeColor="text1"/>
                <w:sz w:val="22"/>
                <w:szCs w:val="22"/>
                <w:highlight w:val="white"/>
              </w:rPr>
              <w:t xml:space="preserve"> 2025 </w:t>
            </w:r>
          </w:p>
        </w:tc>
      </w:tr>
      <w:tr w:rsidRPr="00354B23" w:rsidR="002C47DF" w:rsidTr="0087259C" w14:paraId="334F4829" w14:textId="77777777">
        <w:tc>
          <w:tcPr>
            <w:tcW w:w="2405" w:type="dxa"/>
          </w:tcPr>
          <w:p w:rsidRPr="00354B23" w:rsidR="002C47DF" w:rsidP="0087259C" w:rsidRDefault="002C47DF" w14:paraId="7F4007C4" w14:textId="77777777">
            <w:pPr>
              <w:rPr>
                <w:rFonts w:eastAsia="Arial"/>
                <w:b/>
                <w:color w:val="000000" w:themeColor="text1"/>
                <w:sz w:val="22"/>
                <w:szCs w:val="22"/>
              </w:rPr>
            </w:pPr>
            <w:r w:rsidRPr="00354B23">
              <w:rPr>
                <w:b/>
                <w:color w:val="000000" w:themeColor="text1"/>
                <w:sz w:val="22"/>
                <w:szCs w:val="22"/>
              </w:rPr>
              <w:t>Titolo</w:t>
            </w:r>
          </w:p>
        </w:tc>
        <w:tc>
          <w:tcPr>
            <w:tcW w:w="5670" w:type="dxa"/>
          </w:tcPr>
          <w:p w:rsidRPr="00354B23" w:rsidR="002C47DF" w:rsidP="0087259C" w:rsidRDefault="002C47DF" w14:paraId="5676D619" w14:textId="77777777">
            <w:pPr>
              <w:rPr>
                <w:rFonts w:eastAsia="Arial"/>
                <w:b/>
                <w:color w:val="000000" w:themeColor="text1"/>
                <w:sz w:val="22"/>
                <w:szCs w:val="22"/>
              </w:rPr>
            </w:pPr>
            <w:r w:rsidRPr="00354B23">
              <w:rPr>
                <w:b/>
                <w:color w:val="000000" w:themeColor="text1"/>
                <w:sz w:val="22"/>
                <w:szCs w:val="22"/>
              </w:rPr>
              <w:t>Obiettivi di apprendimento</w:t>
            </w:r>
          </w:p>
        </w:tc>
        <w:tc>
          <w:tcPr>
            <w:tcW w:w="6662" w:type="dxa"/>
          </w:tcPr>
          <w:p w:rsidRPr="00354B23" w:rsidR="002C47DF" w:rsidP="0087259C" w:rsidRDefault="002C47DF" w14:paraId="28006C81" w14:textId="77777777">
            <w:pPr>
              <w:rPr>
                <w:rFonts w:eastAsia="Arial"/>
                <w:b/>
                <w:color w:val="000000" w:themeColor="text1"/>
                <w:sz w:val="22"/>
                <w:szCs w:val="22"/>
              </w:rPr>
            </w:pPr>
            <w:r w:rsidRPr="00354B23">
              <w:rPr>
                <w:b/>
                <w:color w:val="000000" w:themeColor="text1"/>
                <w:sz w:val="22"/>
                <w:szCs w:val="22"/>
              </w:rPr>
              <w:t>Descrizione</w:t>
            </w:r>
          </w:p>
        </w:tc>
      </w:tr>
      <w:tr w:rsidRPr="00354B23" w:rsidR="002C47DF" w:rsidTr="0087259C" w14:paraId="012FF747" w14:textId="77777777">
        <w:tc>
          <w:tcPr>
            <w:tcW w:w="2405" w:type="dxa"/>
          </w:tcPr>
          <w:p w:rsidRPr="00354B23" w:rsidR="002C47DF" w:rsidP="0087259C" w:rsidRDefault="002C47DF" w14:paraId="039028B0" w14:textId="77777777">
            <w:pPr>
              <w:rPr>
                <w:b/>
                <w:bCs/>
                <w:color w:val="000000" w:themeColor="text1"/>
                <w:sz w:val="22"/>
                <w:szCs w:val="22"/>
              </w:rPr>
            </w:pPr>
            <w:r w:rsidRPr="00354B23">
              <w:rPr>
                <w:b/>
                <w:bCs/>
                <w:color w:val="000000" w:themeColor="text1"/>
                <w:sz w:val="22"/>
                <w:szCs w:val="22"/>
              </w:rPr>
              <w:t>La vita oltre le grandi civiltà</w:t>
            </w:r>
          </w:p>
          <w:p w:rsidRPr="00354B23" w:rsidR="002C47DF" w:rsidP="0087259C" w:rsidRDefault="002C47DF" w14:paraId="4C75889B" w14:textId="77777777">
            <w:pPr>
              <w:rPr>
                <w:rFonts w:eastAsia="Arial"/>
                <w:b/>
                <w:color w:val="000000" w:themeColor="text1"/>
                <w:sz w:val="22"/>
                <w:szCs w:val="22"/>
              </w:rPr>
            </w:pPr>
          </w:p>
        </w:tc>
        <w:tc>
          <w:tcPr>
            <w:tcW w:w="5670" w:type="dxa"/>
          </w:tcPr>
          <w:p w:rsidRPr="00354B23" w:rsidR="002C47DF" w:rsidP="0087259C" w:rsidRDefault="002C47DF" w14:paraId="540683A4" w14:textId="77777777">
            <w:pPr>
              <w:rPr>
                <w:rFonts w:eastAsia="Arial"/>
                <w:b/>
                <w:color w:val="000000" w:themeColor="text1"/>
                <w:sz w:val="22"/>
                <w:szCs w:val="22"/>
              </w:rPr>
            </w:pPr>
            <w:r w:rsidRPr="00354B23">
              <w:rPr>
                <w:rFonts w:eastAsia="Arial"/>
                <w:b/>
                <w:color w:val="000000" w:themeColor="text1"/>
                <w:sz w:val="22"/>
                <w:szCs w:val="22"/>
              </w:rPr>
              <w:t>Organizzazione delle informazioni</w:t>
            </w:r>
          </w:p>
          <w:p w:rsidRPr="00354B23" w:rsidR="002C47DF" w:rsidP="0087259C" w:rsidRDefault="00A26025" w14:paraId="18F5028C" w14:textId="16DF4305">
            <w:pPr>
              <w:rPr>
                <w:rFonts w:eastAsia="Arial"/>
                <w:bCs/>
                <w:color w:val="000000" w:themeColor="text1"/>
                <w:sz w:val="22"/>
                <w:szCs w:val="22"/>
              </w:rPr>
            </w:pPr>
            <w:r w:rsidRPr="00354B23">
              <w:rPr>
                <w:rFonts w:eastAsia="Arial"/>
                <w:bCs/>
                <w:color w:val="000000" w:themeColor="text1"/>
                <w:sz w:val="22"/>
                <w:szCs w:val="22"/>
              </w:rPr>
              <w:t xml:space="preserve">• </w:t>
            </w:r>
            <w:r w:rsidRPr="00354B23" w:rsidR="002C47DF">
              <w:rPr>
                <w:rFonts w:eastAsia="Arial"/>
                <w:bCs/>
                <w:color w:val="000000" w:themeColor="text1"/>
                <w:sz w:val="22"/>
                <w:szCs w:val="22"/>
              </w:rPr>
              <w:t>Confrontare schemi/quadri di civiltà sulle civiltà contemporanee per individuare i caratteri simili e differenti dei loro aspetti.</w:t>
            </w:r>
          </w:p>
          <w:p w:rsidRPr="00354B23" w:rsidR="002C47DF" w:rsidP="0087259C" w:rsidRDefault="002C47DF" w14:paraId="0A6F71C8" w14:textId="77777777">
            <w:pPr>
              <w:rPr>
                <w:rFonts w:eastAsia="Arial"/>
                <w:b/>
                <w:color w:val="000000" w:themeColor="text1"/>
                <w:sz w:val="22"/>
                <w:szCs w:val="22"/>
              </w:rPr>
            </w:pPr>
            <w:r w:rsidRPr="00354B23">
              <w:rPr>
                <w:rFonts w:eastAsia="Arial"/>
                <w:b/>
                <w:color w:val="000000" w:themeColor="text1"/>
                <w:sz w:val="22"/>
                <w:szCs w:val="22"/>
              </w:rPr>
              <w:t>Produzione orale e scritta</w:t>
            </w:r>
          </w:p>
          <w:p w:rsidRPr="00354B23" w:rsidR="002C47DF" w:rsidP="0087259C" w:rsidRDefault="00A26025" w14:paraId="142714A0" w14:textId="7D1CB141">
            <w:pPr>
              <w:rPr>
                <w:rFonts w:eastAsia="Arial"/>
                <w:bCs/>
                <w:color w:val="000000" w:themeColor="text1"/>
                <w:sz w:val="22"/>
                <w:szCs w:val="22"/>
              </w:rPr>
            </w:pPr>
            <w:r w:rsidRPr="00354B23">
              <w:rPr>
                <w:rFonts w:eastAsia="Arial"/>
                <w:bCs/>
                <w:color w:val="000000" w:themeColor="text1"/>
                <w:sz w:val="22"/>
                <w:szCs w:val="22"/>
              </w:rPr>
              <w:t xml:space="preserve">• </w:t>
            </w:r>
            <w:r w:rsidRPr="00354B23" w:rsidR="002C47DF">
              <w:rPr>
                <w:rFonts w:eastAsia="Arial"/>
                <w:bCs/>
                <w:color w:val="000000" w:themeColor="text1"/>
                <w:sz w:val="22"/>
                <w:szCs w:val="22"/>
              </w:rPr>
              <w:t>Produrre un testo informativo orale o scritto da grafici, tabelle, carte geo-storiche.</w:t>
            </w:r>
          </w:p>
        </w:tc>
        <w:tc>
          <w:tcPr>
            <w:tcW w:w="6662" w:type="dxa"/>
          </w:tcPr>
          <w:p w:rsidRPr="00354B23" w:rsidR="002C47DF" w:rsidP="0087259C" w:rsidRDefault="002C47DF" w14:paraId="74965DC0" w14:textId="77777777">
            <w:pPr>
              <w:rPr>
                <w:color w:val="000000" w:themeColor="text1"/>
                <w:sz w:val="22"/>
                <w:szCs w:val="22"/>
              </w:rPr>
            </w:pPr>
            <w:r w:rsidRPr="00354B23">
              <w:rPr>
                <w:color w:val="000000" w:themeColor="text1"/>
                <w:sz w:val="22"/>
                <w:szCs w:val="22"/>
              </w:rPr>
              <w:t xml:space="preserve">A partire dalle civiltà dell’antichità studiate durante l’anno (Mediterraneo, Vicino Oriente, India, Cina), osserviamo cosa </w:t>
            </w:r>
            <w:proofErr w:type="gramStart"/>
            <w:r w:rsidRPr="00354B23">
              <w:rPr>
                <w:color w:val="000000" w:themeColor="text1"/>
                <w:sz w:val="22"/>
                <w:szCs w:val="22"/>
              </w:rPr>
              <w:t>accadeva</w:t>
            </w:r>
            <w:proofErr w:type="gramEnd"/>
            <w:r w:rsidRPr="00354B23">
              <w:rPr>
                <w:color w:val="000000" w:themeColor="text1"/>
                <w:sz w:val="22"/>
                <w:szCs w:val="22"/>
              </w:rPr>
              <w:t xml:space="preserve"> nel resto del mondo: come si viveva, come erano organizzate la convivenza e la sussistenza.</w:t>
            </w:r>
          </w:p>
          <w:p w:rsidRPr="00354B23" w:rsidR="00191394" w:rsidP="0087259C" w:rsidRDefault="00191394" w14:paraId="3A4EEEE7" w14:textId="6A79F254">
            <w:pPr>
              <w:rPr>
                <w:rFonts w:eastAsia="Arial"/>
                <w:b/>
                <w:color w:val="000000" w:themeColor="text1"/>
                <w:sz w:val="22"/>
                <w:szCs w:val="22"/>
              </w:rPr>
            </w:pPr>
            <w:r w:rsidRPr="00354B23">
              <w:rPr>
                <w:rFonts w:eastAsia="Arial"/>
                <w:color w:val="000000" w:themeColor="text1"/>
                <w:sz w:val="22"/>
                <w:szCs w:val="22"/>
              </w:rPr>
              <w:t>Ed. civica: storie dal mondo.</w:t>
            </w:r>
          </w:p>
        </w:tc>
      </w:tr>
    </w:tbl>
    <w:p w:rsidRPr="00354B23" w:rsidR="00876864" w:rsidP="00321D84" w:rsidRDefault="00876864" w14:paraId="293F86E5" w14:textId="77777777">
      <w:pPr>
        <w:adjustRightInd w:val="0"/>
        <w:snapToGrid w:val="0"/>
        <w:rPr>
          <w:b/>
          <w:color w:val="000000"/>
          <w:sz w:val="22"/>
          <w:szCs w:val="22"/>
        </w:rPr>
      </w:pPr>
    </w:p>
    <w:sectPr w:rsidRPr="00354B23" w:rsidR="00876864">
      <w:headerReference w:type="default" r:id="rId8"/>
      <w:footerReference w:type="default" r:id="rId9"/>
      <w:pgSz w:w="16838" w:h="11906" w:orient="landscape"/>
      <w:pgMar w:top="1021" w:right="1021" w:bottom="1021" w:left="102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2434B" w:rsidRDefault="00B2434B" w14:paraId="3A356BE0" w14:textId="77777777">
      <w:r>
        <w:separator/>
      </w:r>
    </w:p>
  </w:endnote>
  <w:endnote w:type="continuationSeparator" w:id="0">
    <w:p w:rsidR="00B2434B" w:rsidRDefault="00B2434B" w14:paraId="5656E21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kzidenz Grotesk BE Regular">
    <w:altName w:val="Akzidenz Grotesk BE Regular"/>
    <w:panose1 w:val="020B0604020202020204"/>
    <w:charset w:val="00"/>
    <w:family w:val="swiss"/>
    <w:notTrueType/>
    <w:pitch w:val="default"/>
    <w:sig w:usb0="00000003" w:usb1="00000000" w:usb2="00000000" w:usb3="00000000" w:csb0="00000001"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6864" w:rsidRDefault="00000000" w14:paraId="608F27E0" w14:textId="77777777">
    <w:pPr>
      <w:pBdr>
        <w:top w:val="nil"/>
        <w:left w:val="nil"/>
        <w:bottom w:val="nil"/>
        <w:right w:val="nil"/>
        <w:between w:val="nil"/>
      </w:pBdr>
      <w:tabs>
        <w:tab w:val="center" w:pos="4819"/>
        <w:tab w:val="right" w:pos="9638"/>
      </w:tabs>
      <w:ind w:right="360"/>
      <w:rPr>
        <w:rFonts w:ascii="Arial" w:hAnsi="Arial" w:eastAsia="Arial" w:cs="Arial"/>
        <w:color w:val="000000"/>
        <w:sz w:val="18"/>
        <w:szCs w:val="18"/>
      </w:rPr>
    </w:pPr>
    <w:r>
      <w:rPr>
        <w:rFonts w:ascii="Arial" w:hAnsi="Arial" w:eastAsia="Arial" w:cs="Arial"/>
        <w:color w:val="000000"/>
        <w:sz w:val="18"/>
        <w:szCs w:val="18"/>
      </w:rPr>
      <w:t xml:space="preserve">© La Vita Scolastica 2024-25 – Giunti Scuola </w:t>
    </w:r>
    <w:proofErr w:type="spellStart"/>
    <w:r>
      <w:rPr>
        <w:rFonts w:ascii="Arial" w:hAnsi="Arial" w:eastAsia="Arial" w:cs="Arial"/>
        <w:color w:val="000000"/>
        <w:sz w:val="18"/>
        <w:szCs w:val="18"/>
      </w:rPr>
      <w:t>Srl</w:t>
    </w:r>
    <w:proofErr w:type="spellEnd"/>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ab/>
    </w:r>
    <w:r>
      <w:rPr>
        <w:rFonts w:ascii="Arial" w:hAnsi="Arial" w:eastAsia="Arial" w:cs="Arial"/>
        <w:color w:val="000000"/>
        <w:sz w:val="18"/>
        <w:szCs w:val="18"/>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sidR="00C41C82">
      <w:rPr>
        <w:rFonts w:ascii="Arial" w:hAnsi="Arial" w:eastAsia="Arial" w:cs="Arial"/>
        <w:noProof/>
        <w:color w:val="000000"/>
        <w:sz w:val="20"/>
        <w:szCs w:val="20"/>
      </w:rPr>
      <w:t>1</w:t>
    </w:r>
    <w:r>
      <w:rPr>
        <w:rFonts w:ascii="Arial" w:hAnsi="Arial" w:eastAsia="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2434B" w:rsidRDefault="00B2434B" w14:paraId="47F632CF" w14:textId="77777777">
      <w:r>
        <w:separator/>
      </w:r>
    </w:p>
  </w:footnote>
  <w:footnote w:type="continuationSeparator" w:id="0">
    <w:p w:rsidR="00B2434B" w:rsidRDefault="00B2434B" w14:paraId="1040DFE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6864" w:rsidRDefault="00000000" w14:paraId="1C649789" w14:textId="77777777">
    <w:pPr>
      <w:jc w:val="center"/>
      <w:rPr>
        <w:b/>
        <w:color w:val="000000"/>
        <w:sz w:val="22"/>
        <w:szCs w:val="22"/>
      </w:rPr>
    </w:pPr>
    <w:r>
      <w:rPr>
        <w:b/>
        <w:color w:val="000000"/>
        <w:sz w:val="22"/>
        <w:szCs w:val="22"/>
      </w:rPr>
      <w:t>“La Vita Scolastica” 2024-2025</w:t>
    </w:r>
  </w:p>
  <w:p w:rsidR="00876864" w:rsidRDefault="00876864" w14:paraId="5A162395" w14:textId="7777777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276177"/>
    <w:multiLevelType w:val="multilevel"/>
    <w:tmpl w:val="D74C41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CCF48AA"/>
    <w:multiLevelType w:val="multilevel"/>
    <w:tmpl w:val="CC2C6B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43AF4ED9"/>
    <w:multiLevelType w:val="multilevel"/>
    <w:tmpl w:val="21AAE4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4B067654"/>
    <w:multiLevelType w:val="multilevel"/>
    <w:tmpl w:val="99249E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71580617"/>
    <w:multiLevelType w:val="multilevel"/>
    <w:tmpl w:val="9C0ACC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75FB7CB0"/>
    <w:multiLevelType w:val="multilevel"/>
    <w:tmpl w:val="87D2EA1A"/>
    <w:lvl w:ilvl="0">
      <w:start w:val="1"/>
      <w:numFmt w:val="decimal"/>
      <w:pStyle w:val="Numeroelenc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9BE4AF2"/>
    <w:multiLevelType w:val="multilevel"/>
    <w:tmpl w:val="DA0481DC"/>
    <w:lvl w:ilvl="0">
      <w:start w:val="1"/>
      <w:numFmt w:val="bullet"/>
      <w:pStyle w:val="Numeroelenco"/>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3670208">
    <w:abstractNumId w:val="6"/>
  </w:num>
  <w:num w:numId="2" w16cid:durableId="1306012140">
    <w:abstractNumId w:val="5"/>
  </w:num>
  <w:num w:numId="3" w16cid:durableId="1176530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80836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96152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33464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40017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41638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21606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50096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3705629">
    <w:abstractNumId w:val="3"/>
  </w:num>
  <w:num w:numId="12" w16cid:durableId="1119297599">
    <w:abstractNumId w:val="4"/>
  </w:num>
  <w:num w:numId="13" w16cid:durableId="560018177">
    <w:abstractNumId w:val="2"/>
  </w:num>
  <w:num w:numId="14" w16cid:durableId="703138466">
    <w:abstractNumId w:val="1"/>
  </w:num>
  <w:num w:numId="15" w16cid:durableId="16941717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60"/>
  <w:hideSpellingErrors/>
  <w:hideGrammaticalErrors/>
  <w:proofState w:spelling="clean" w:grammar="dirty"/>
  <w:trackRevisions w:val="fals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64"/>
    <w:rsid w:val="00000000"/>
    <w:rsid w:val="000025EC"/>
    <w:rsid w:val="00012BD4"/>
    <w:rsid w:val="00073527"/>
    <w:rsid w:val="00102653"/>
    <w:rsid w:val="00182039"/>
    <w:rsid w:val="00191394"/>
    <w:rsid w:val="002335A6"/>
    <w:rsid w:val="002A5CF9"/>
    <w:rsid w:val="002C47DF"/>
    <w:rsid w:val="002E6CAE"/>
    <w:rsid w:val="00321D84"/>
    <w:rsid w:val="00354B23"/>
    <w:rsid w:val="004B544A"/>
    <w:rsid w:val="00614478"/>
    <w:rsid w:val="00627C10"/>
    <w:rsid w:val="006B23CA"/>
    <w:rsid w:val="006C00AA"/>
    <w:rsid w:val="007D36DD"/>
    <w:rsid w:val="007D3BE7"/>
    <w:rsid w:val="00814C23"/>
    <w:rsid w:val="00876864"/>
    <w:rsid w:val="008819E9"/>
    <w:rsid w:val="00936CAC"/>
    <w:rsid w:val="009A3691"/>
    <w:rsid w:val="00A26025"/>
    <w:rsid w:val="00A27956"/>
    <w:rsid w:val="00B05082"/>
    <w:rsid w:val="00B2434B"/>
    <w:rsid w:val="00C41C82"/>
    <w:rsid w:val="00CC44B4"/>
    <w:rsid w:val="00CE46F4"/>
    <w:rsid w:val="00DB454F"/>
    <w:rsid w:val="00E0380B"/>
    <w:rsid w:val="00E21C22"/>
    <w:rsid w:val="00E63090"/>
    <w:rsid w:val="00EE3524"/>
    <w:rsid w:val="00FD2BDA"/>
    <w:rsid w:val="1317FDCB"/>
    <w:rsid w:val="1A29C6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39DFD6"/>
  <w15:docId w15:val="{3650F5DE-0B1D-B647-B0C8-355309F224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basedOn w:val="Normale"/>
    <w:next w:val="Normale"/>
    <w:link w:val="Titolo7Carattere"/>
    <w:uiPriority w:val="9"/>
    <w:semiHidden/>
    <w:unhideWhenUsed/>
    <w:qFormat/>
    <w:rsid w:val="00210B49"/>
    <w:pPr>
      <w:keepNext/>
      <w:keepLines/>
      <w:spacing w:before="40"/>
      <w:outlineLvl w:val="6"/>
    </w:pPr>
    <w:rPr>
      <w:rFonts w:asciiTheme="majorHAnsi" w:hAnsiTheme="majorHAnsi" w:eastAsiaTheme="majorEastAsia"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210B49"/>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210B49"/>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styleId="TableNormal" w:customStyle="1">
    <w:name w:val="Normal Table1"/>
    <w:tblPr>
      <w:tblCellMar>
        <w:top w:w="0" w:type="dxa"/>
        <w:left w:w="0" w:type="dxa"/>
        <w:bottom w:w="0" w:type="dxa"/>
        <w:right w:w="0" w:type="dxa"/>
      </w:tblCellMar>
    </w:tblPr>
  </w:style>
  <w:style w:type="paragraph" w:styleId="Sottotitolo">
    <w:name w:val="Subtitle"/>
    <w:basedOn w:val="Normale"/>
    <w:next w:val="Normale"/>
    <w:uiPriority w:val="11"/>
    <w:qFormat/>
    <w:pPr>
      <w:spacing w:after="160"/>
    </w:pPr>
    <w:rPr>
      <w:color w:val="5A5A5A"/>
      <w:sz w:val="22"/>
      <w:szCs w:val="22"/>
    </w:rPr>
  </w:style>
  <w:style w:type="table" w:styleId="14" w:customStyle="1">
    <w:name w:val="14"/>
    <w:basedOn w:val="TableNormal"/>
    <w:tblPr>
      <w:tblStyleRowBandSize w:val="1"/>
      <w:tblStyleColBandSize w:val="1"/>
      <w:tblCellMar>
        <w:left w:w="115" w:type="dxa"/>
        <w:right w:w="115" w:type="dxa"/>
      </w:tblCellMar>
    </w:tblPr>
  </w:style>
  <w:style w:type="table" w:styleId="13" w:customStyle="1">
    <w:name w:val="13"/>
    <w:basedOn w:val="TableNormal"/>
    <w:tblPr>
      <w:tblStyleRowBandSize w:val="1"/>
      <w:tblStyleColBandSize w:val="1"/>
      <w:tblCellMar>
        <w:left w:w="115" w:type="dxa"/>
        <w:right w:w="115" w:type="dxa"/>
      </w:tblCellMar>
    </w:tblPr>
  </w:style>
  <w:style w:type="table" w:styleId="12" w:customStyle="1">
    <w:name w:val="12"/>
    <w:basedOn w:val="TableNormal"/>
    <w:tblPr>
      <w:tblStyleRowBandSize w:val="1"/>
      <w:tblStyleColBandSize w:val="1"/>
      <w:tblCellMar>
        <w:left w:w="115" w:type="dxa"/>
        <w:right w:w="115" w:type="dxa"/>
      </w:tblCellMar>
    </w:tblPr>
  </w:style>
  <w:style w:type="table" w:styleId="11" w:customStyle="1">
    <w:name w:val="11"/>
    <w:basedOn w:val="TableNormal"/>
    <w:tblPr>
      <w:tblStyleRowBandSize w:val="1"/>
      <w:tblStyleColBandSize w:val="1"/>
      <w:tblCellMar>
        <w:left w:w="115" w:type="dxa"/>
        <w:right w:w="115" w:type="dxa"/>
      </w:tblCellMar>
    </w:tblPr>
  </w:style>
  <w:style w:type="table" w:styleId="10" w:customStyle="1">
    <w:name w:val="10"/>
    <w:basedOn w:val="TableNormal"/>
    <w:tblPr>
      <w:tblStyleRowBandSize w:val="1"/>
      <w:tblStyleColBandSize w:val="1"/>
      <w:tblCellMar>
        <w:left w:w="115" w:type="dxa"/>
        <w:right w:w="115" w:type="dxa"/>
      </w:tblCellMar>
    </w:tblPr>
  </w:style>
  <w:style w:type="table" w:styleId="9" w:customStyle="1">
    <w:name w:val="9"/>
    <w:basedOn w:val="TableNormal"/>
    <w:tblPr>
      <w:tblStyleRowBandSize w:val="1"/>
      <w:tblStyleColBandSize w:val="1"/>
      <w:tblCellMar>
        <w:left w:w="108" w:type="dxa"/>
        <w:right w:w="108" w:type="dxa"/>
      </w:tblCellMar>
    </w:tblPr>
  </w:style>
  <w:style w:type="table" w:styleId="8" w:customStyle="1">
    <w:name w:val="8"/>
    <w:basedOn w:val="TableNormal"/>
    <w:tblPr>
      <w:tblStyleRowBandSize w:val="1"/>
      <w:tblStyleColBandSize w:val="1"/>
      <w:tblCellMar>
        <w:left w:w="108" w:type="dxa"/>
        <w:right w:w="108" w:type="dxa"/>
      </w:tblCellMar>
    </w:tblPr>
  </w:style>
  <w:style w:type="table" w:styleId="7" w:customStyle="1">
    <w:name w:val="7"/>
    <w:basedOn w:val="TableNormal"/>
    <w:tblPr>
      <w:tblStyleRowBandSize w:val="1"/>
      <w:tblStyleColBandSize w:val="1"/>
      <w:tblCellMar>
        <w:left w:w="108" w:type="dxa"/>
        <w:right w:w="108" w:type="dxa"/>
      </w:tblCellMar>
    </w:tblPr>
  </w:style>
  <w:style w:type="table" w:styleId="6" w:customStyle="1">
    <w:name w:val="6"/>
    <w:basedOn w:val="TableNormal"/>
    <w:tblPr>
      <w:tblStyleRowBandSize w:val="1"/>
      <w:tblStyleColBandSize w:val="1"/>
      <w:tblCellMar>
        <w:left w:w="108" w:type="dxa"/>
        <w:right w:w="108" w:type="dxa"/>
      </w:tblCellMar>
    </w:tblPr>
  </w:style>
  <w:style w:type="table" w:styleId="5" w:customStyle="1">
    <w:name w:val="5"/>
    <w:basedOn w:val="TableNormal"/>
    <w:tblPr>
      <w:tblStyleRowBandSize w:val="1"/>
      <w:tblStyleColBandSize w:val="1"/>
      <w:tblCellMar>
        <w:left w:w="108" w:type="dxa"/>
        <w:right w:w="108" w:type="dxa"/>
      </w:tblCellMar>
    </w:tblPr>
  </w:style>
  <w:style w:type="table" w:styleId="4" w:customStyle="1">
    <w:name w:val="4"/>
    <w:basedOn w:val="TableNormal"/>
    <w:tblPr>
      <w:tblStyleRowBandSize w:val="1"/>
      <w:tblStyleColBandSize w:val="1"/>
      <w:tblCellMar>
        <w:left w:w="108" w:type="dxa"/>
        <w:right w:w="108" w:type="dxa"/>
      </w:tblCellMar>
    </w:tblPr>
  </w:style>
  <w:style w:type="table" w:styleId="3" w:customStyle="1">
    <w:name w:val="3"/>
    <w:basedOn w:val="TableNormal"/>
    <w:tblPr>
      <w:tblStyleRowBandSize w:val="1"/>
      <w:tblStyleColBandSize w:val="1"/>
      <w:tblCellMar>
        <w:left w:w="108" w:type="dxa"/>
        <w:right w:w="108" w:type="dxa"/>
      </w:tblCellMar>
    </w:tblPr>
  </w:style>
  <w:style w:type="table" w:styleId="2" w:customStyle="1">
    <w:name w:val="2"/>
    <w:basedOn w:val="TableNormal"/>
    <w:tblPr>
      <w:tblStyleRowBandSize w:val="1"/>
      <w:tblStyleColBandSize w:val="1"/>
      <w:tblCellMar>
        <w:left w:w="108" w:type="dxa"/>
        <w:right w:w="108" w:type="dxa"/>
      </w:tblCellMar>
    </w:tblPr>
  </w:style>
  <w:style w:type="table" w:styleId="1" w:customStyle="1">
    <w:name w:val="1"/>
    <w:basedOn w:val="TableNormal"/>
    <w:tblPr>
      <w:tblStyleRowBandSize w:val="1"/>
      <w:tblStyleColBandSize w:val="1"/>
      <w:tblCellMar>
        <w:left w:w="108" w:type="dxa"/>
        <w:right w:w="108" w:type="dxa"/>
      </w:tblCellMar>
    </w:tblPr>
  </w:style>
  <w:style w:type="paragraph" w:styleId="Normale1" w:customStyle="1">
    <w:name w:val="Normale1"/>
    <w:rsid w:val="00F734AF"/>
    <w:pPr>
      <w:suppressAutoHyphens/>
    </w:pPr>
    <w:rPr>
      <w:rFonts w:ascii="Times New Roman" w:hAnsi="Times New Roman" w:eastAsia="Arial Unicode MS" w:cs="Arial Unicode MS"/>
      <w:color w:val="000000"/>
      <w:kern w:val="2"/>
      <w:lang w:eastAsia="zh-CN"/>
    </w:rPr>
  </w:style>
  <w:style w:type="paragraph" w:styleId="Bibliografia">
    <w:name w:val="Bibliography"/>
    <w:basedOn w:val="Normale"/>
    <w:next w:val="Normale"/>
    <w:uiPriority w:val="37"/>
    <w:semiHidden/>
    <w:unhideWhenUsed/>
    <w:rsid w:val="00210B49"/>
  </w:style>
  <w:style w:type="paragraph" w:styleId="Citazione">
    <w:name w:val="Quote"/>
    <w:basedOn w:val="Normale"/>
    <w:next w:val="Normale"/>
    <w:link w:val="CitazioneCarattere"/>
    <w:uiPriority w:val="29"/>
    <w:qFormat/>
    <w:rsid w:val="00210B49"/>
    <w:pPr>
      <w:spacing w:before="200" w:after="160"/>
      <w:ind w:left="864" w:right="864"/>
      <w:jc w:val="center"/>
    </w:pPr>
    <w:rPr>
      <w:i/>
      <w:iCs/>
      <w:color w:val="404040" w:themeColor="text1" w:themeTint="BF"/>
    </w:rPr>
  </w:style>
  <w:style w:type="character" w:styleId="CitazioneCarattere" w:customStyle="1">
    <w:name w:val="Citazione Carattere"/>
    <w:basedOn w:val="Carpredefinitoparagrafo"/>
    <w:link w:val="Citazione"/>
    <w:uiPriority w:val="29"/>
    <w:rsid w:val="00210B49"/>
    <w:rPr>
      <w:i/>
      <w:iCs/>
      <w:color w:val="404040" w:themeColor="text1" w:themeTint="BF"/>
    </w:rPr>
  </w:style>
  <w:style w:type="paragraph" w:styleId="Citazioneintensa">
    <w:name w:val="Intense Quote"/>
    <w:basedOn w:val="Normale"/>
    <w:next w:val="Normale"/>
    <w:link w:val="CitazioneintensaCarattere"/>
    <w:uiPriority w:val="30"/>
    <w:qFormat/>
    <w:rsid w:val="00210B49"/>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character" w:styleId="CitazioneintensaCarattere" w:customStyle="1">
    <w:name w:val="Citazione intensa Carattere"/>
    <w:basedOn w:val="Carpredefinitoparagrafo"/>
    <w:link w:val="Citazioneintensa"/>
    <w:uiPriority w:val="30"/>
    <w:rsid w:val="00210B49"/>
    <w:rPr>
      <w:i/>
      <w:iCs/>
      <w:color w:val="4F81BD" w:themeColor="accent1"/>
    </w:rPr>
  </w:style>
  <w:style w:type="paragraph" w:styleId="Corpodeltesto2">
    <w:name w:val="Body Text 2"/>
    <w:basedOn w:val="Normale"/>
    <w:link w:val="Corpodeltesto2Carattere"/>
    <w:uiPriority w:val="99"/>
    <w:semiHidden/>
    <w:unhideWhenUsed/>
    <w:rsid w:val="00210B49"/>
    <w:pPr>
      <w:spacing w:after="120" w:line="480" w:lineRule="auto"/>
    </w:pPr>
  </w:style>
  <w:style w:type="character" w:styleId="Corpodeltesto2Carattere" w:customStyle="1">
    <w:name w:val="Corpo del testo 2 Carattere"/>
    <w:basedOn w:val="Carpredefinitoparagrafo"/>
    <w:link w:val="Corpodeltesto2"/>
    <w:uiPriority w:val="99"/>
    <w:semiHidden/>
    <w:rsid w:val="00210B49"/>
  </w:style>
  <w:style w:type="paragraph" w:styleId="Corpodeltesto3">
    <w:name w:val="Body Text 3"/>
    <w:basedOn w:val="Normale"/>
    <w:link w:val="Corpodeltesto3Carattere"/>
    <w:uiPriority w:val="99"/>
    <w:semiHidden/>
    <w:unhideWhenUsed/>
    <w:rsid w:val="00210B49"/>
    <w:pPr>
      <w:spacing w:after="120"/>
    </w:pPr>
    <w:rPr>
      <w:sz w:val="16"/>
      <w:szCs w:val="16"/>
    </w:rPr>
  </w:style>
  <w:style w:type="character" w:styleId="Corpodeltesto3Carattere" w:customStyle="1">
    <w:name w:val="Corpo del testo 3 Carattere"/>
    <w:basedOn w:val="Carpredefinitoparagrafo"/>
    <w:link w:val="Corpodeltesto3"/>
    <w:uiPriority w:val="99"/>
    <w:semiHidden/>
    <w:rsid w:val="00210B49"/>
    <w:rPr>
      <w:sz w:val="16"/>
      <w:szCs w:val="16"/>
    </w:rPr>
  </w:style>
  <w:style w:type="paragraph" w:styleId="Corpotesto">
    <w:name w:val="Body Text"/>
    <w:basedOn w:val="Normale"/>
    <w:link w:val="CorpotestoCarattere"/>
    <w:uiPriority w:val="99"/>
    <w:semiHidden/>
    <w:unhideWhenUsed/>
    <w:rsid w:val="00210B49"/>
    <w:pPr>
      <w:spacing w:after="120"/>
    </w:pPr>
  </w:style>
  <w:style w:type="character" w:styleId="CorpotestoCarattere" w:customStyle="1">
    <w:name w:val="Corpo testo Carattere"/>
    <w:basedOn w:val="Carpredefinitoparagrafo"/>
    <w:link w:val="Corpotesto"/>
    <w:uiPriority w:val="99"/>
    <w:semiHidden/>
    <w:rsid w:val="00210B49"/>
  </w:style>
  <w:style w:type="paragraph" w:styleId="Data">
    <w:name w:val="Date"/>
    <w:basedOn w:val="Normale"/>
    <w:next w:val="Normale"/>
    <w:link w:val="DataCarattere"/>
    <w:uiPriority w:val="99"/>
    <w:semiHidden/>
    <w:unhideWhenUsed/>
    <w:rsid w:val="00210B49"/>
  </w:style>
  <w:style w:type="character" w:styleId="DataCarattere" w:customStyle="1">
    <w:name w:val="Data Carattere"/>
    <w:basedOn w:val="Carpredefinitoparagrafo"/>
    <w:link w:val="Data"/>
    <w:uiPriority w:val="99"/>
    <w:semiHidden/>
    <w:rsid w:val="00210B49"/>
  </w:style>
  <w:style w:type="paragraph" w:styleId="Didascalia">
    <w:name w:val="caption"/>
    <w:basedOn w:val="Normale"/>
    <w:next w:val="Normale"/>
    <w:uiPriority w:val="35"/>
    <w:semiHidden/>
    <w:unhideWhenUsed/>
    <w:qFormat/>
    <w:rsid w:val="00210B49"/>
    <w:pPr>
      <w:spacing w:after="200"/>
    </w:pPr>
    <w:rPr>
      <w:i/>
      <w:iCs/>
      <w:color w:val="1F497D" w:themeColor="text2"/>
      <w:sz w:val="18"/>
      <w:szCs w:val="18"/>
    </w:rPr>
  </w:style>
  <w:style w:type="paragraph" w:styleId="Elenco">
    <w:name w:val="List"/>
    <w:basedOn w:val="Normale"/>
    <w:uiPriority w:val="99"/>
    <w:semiHidden/>
    <w:unhideWhenUsed/>
    <w:rsid w:val="00210B49"/>
    <w:pPr>
      <w:ind w:left="283" w:hanging="283"/>
      <w:contextualSpacing/>
    </w:pPr>
  </w:style>
  <w:style w:type="paragraph" w:styleId="Elenco2">
    <w:name w:val="List 2"/>
    <w:basedOn w:val="Normale"/>
    <w:uiPriority w:val="99"/>
    <w:semiHidden/>
    <w:unhideWhenUsed/>
    <w:rsid w:val="00210B49"/>
    <w:pPr>
      <w:ind w:left="566" w:hanging="283"/>
      <w:contextualSpacing/>
    </w:pPr>
  </w:style>
  <w:style w:type="paragraph" w:styleId="Elenco3">
    <w:name w:val="List 3"/>
    <w:basedOn w:val="Normale"/>
    <w:uiPriority w:val="99"/>
    <w:semiHidden/>
    <w:unhideWhenUsed/>
    <w:rsid w:val="00210B49"/>
    <w:pPr>
      <w:ind w:left="849" w:hanging="283"/>
      <w:contextualSpacing/>
    </w:pPr>
  </w:style>
  <w:style w:type="paragraph" w:styleId="Elenco4">
    <w:name w:val="List 4"/>
    <w:basedOn w:val="Normale"/>
    <w:uiPriority w:val="99"/>
    <w:semiHidden/>
    <w:unhideWhenUsed/>
    <w:rsid w:val="00210B49"/>
    <w:pPr>
      <w:ind w:left="1132" w:hanging="283"/>
      <w:contextualSpacing/>
    </w:pPr>
  </w:style>
  <w:style w:type="paragraph" w:styleId="Elenco5">
    <w:name w:val="List 5"/>
    <w:basedOn w:val="Normale"/>
    <w:uiPriority w:val="99"/>
    <w:semiHidden/>
    <w:unhideWhenUsed/>
    <w:rsid w:val="00210B49"/>
    <w:pPr>
      <w:ind w:left="1415" w:hanging="283"/>
      <w:contextualSpacing/>
    </w:pPr>
  </w:style>
  <w:style w:type="paragraph" w:styleId="Elencocontinua">
    <w:name w:val="List Continue"/>
    <w:basedOn w:val="Normale"/>
    <w:uiPriority w:val="99"/>
    <w:semiHidden/>
    <w:unhideWhenUsed/>
    <w:rsid w:val="00210B49"/>
    <w:pPr>
      <w:spacing w:after="120"/>
      <w:ind w:left="283"/>
      <w:contextualSpacing/>
    </w:pPr>
  </w:style>
  <w:style w:type="paragraph" w:styleId="Elencocontinua2">
    <w:name w:val="List Continue 2"/>
    <w:basedOn w:val="Normale"/>
    <w:uiPriority w:val="99"/>
    <w:semiHidden/>
    <w:unhideWhenUsed/>
    <w:rsid w:val="00210B49"/>
    <w:pPr>
      <w:spacing w:after="120"/>
      <w:ind w:left="566"/>
      <w:contextualSpacing/>
    </w:pPr>
  </w:style>
  <w:style w:type="paragraph" w:styleId="Elencocontinua3">
    <w:name w:val="List Continue 3"/>
    <w:basedOn w:val="Normale"/>
    <w:uiPriority w:val="99"/>
    <w:semiHidden/>
    <w:unhideWhenUsed/>
    <w:rsid w:val="00210B49"/>
    <w:pPr>
      <w:spacing w:after="120"/>
      <w:ind w:left="849"/>
      <w:contextualSpacing/>
    </w:pPr>
  </w:style>
  <w:style w:type="paragraph" w:styleId="Elencocontinua4">
    <w:name w:val="List Continue 4"/>
    <w:basedOn w:val="Normale"/>
    <w:uiPriority w:val="99"/>
    <w:semiHidden/>
    <w:unhideWhenUsed/>
    <w:rsid w:val="00210B49"/>
    <w:pPr>
      <w:spacing w:after="120"/>
      <w:ind w:left="1132"/>
      <w:contextualSpacing/>
    </w:pPr>
  </w:style>
  <w:style w:type="paragraph" w:styleId="Elencocontinua5">
    <w:name w:val="List Continue 5"/>
    <w:basedOn w:val="Normale"/>
    <w:uiPriority w:val="99"/>
    <w:semiHidden/>
    <w:unhideWhenUsed/>
    <w:rsid w:val="00210B49"/>
    <w:pPr>
      <w:spacing w:after="120"/>
      <w:ind w:left="1415"/>
      <w:contextualSpacing/>
    </w:pPr>
  </w:style>
  <w:style w:type="paragraph" w:styleId="Firma">
    <w:name w:val="Signature"/>
    <w:basedOn w:val="Normale"/>
    <w:link w:val="FirmaCarattere"/>
    <w:uiPriority w:val="99"/>
    <w:semiHidden/>
    <w:unhideWhenUsed/>
    <w:rsid w:val="00210B49"/>
    <w:pPr>
      <w:ind w:left="4252"/>
    </w:pPr>
  </w:style>
  <w:style w:type="character" w:styleId="FirmaCarattere" w:customStyle="1">
    <w:name w:val="Firma Carattere"/>
    <w:basedOn w:val="Carpredefinitoparagrafo"/>
    <w:link w:val="Firma"/>
    <w:uiPriority w:val="99"/>
    <w:semiHidden/>
    <w:rsid w:val="00210B49"/>
  </w:style>
  <w:style w:type="paragraph" w:styleId="Firmadipostaelettronica">
    <w:name w:val="E-mail Signature"/>
    <w:basedOn w:val="Normale"/>
    <w:link w:val="FirmadipostaelettronicaCarattere"/>
    <w:uiPriority w:val="99"/>
    <w:semiHidden/>
    <w:unhideWhenUsed/>
    <w:rsid w:val="00210B49"/>
  </w:style>
  <w:style w:type="character" w:styleId="FirmadipostaelettronicaCarattere" w:customStyle="1">
    <w:name w:val="Firma di posta elettronica Carattere"/>
    <w:basedOn w:val="Carpredefinitoparagrafo"/>
    <w:link w:val="Firmadipostaelettronica"/>
    <w:uiPriority w:val="99"/>
    <w:semiHidden/>
    <w:rsid w:val="00210B49"/>
  </w:style>
  <w:style w:type="paragraph" w:styleId="Formuladiapertura">
    <w:name w:val="Salutation"/>
    <w:basedOn w:val="Normale"/>
    <w:next w:val="Normale"/>
    <w:link w:val="FormuladiaperturaCarattere"/>
    <w:uiPriority w:val="99"/>
    <w:semiHidden/>
    <w:unhideWhenUsed/>
    <w:rsid w:val="00210B49"/>
  </w:style>
  <w:style w:type="character" w:styleId="FormuladiaperturaCarattere" w:customStyle="1">
    <w:name w:val="Formula di apertura Carattere"/>
    <w:basedOn w:val="Carpredefinitoparagrafo"/>
    <w:link w:val="Formuladiapertura"/>
    <w:uiPriority w:val="99"/>
    <w:semiHidden/>
    <w:rsid w:val="00210B49"/>
  </w:style>
  <w:style w:type="paragraph" w:styleId="Formuladichiusura">
    <w:name w:val="Closing"/>
    <w:basedOn w:val="Normale"/>
    <w:link w:val="FormuladichiusuraCarattere"/>
    <w:uiPriority w:val="99"/>
    <w:semiHidden/>
    <w:unhideWhenUsed/>
    <w:rsid w:val="00210B49"/>
    <w:pPr>
      <w:ind w:left="4252"/>
    </w:pPr>
  </w:style>
  <w:style w:type="character" w:styleId="FormuladichiusuraCarattere" w:customStyle="1">
    <w:name w:val="Formula di chiusura Carattere"/>
    <w:basedOn w:val="Carpredefinitoparagrafo"/>
    <w:link w:val="Formuladichiusura"/>
    <w:uiPriority w:val="99"/>
    <w:semiHidden/>
    <w:rsid w:val="00210B49"/>
  </w:style>
  <w:style w:type="paragraph" w:styleId="Indice1">
    <w:name w:val="index 1"/>
    <w:basedOn w:val="Normale"/>
    <w:next w:val="Normale"/>
    <w:autoRedefine/>
    <w:uiPriority w:val="99"/>
    <w:semiHidden/>
    <w:unhideWhenUsed/>
    <w:rsid w:val="00210B49"/>
    <w:pPr>
      <w:ind w:left="240" w:hanging="240"/>
    </w:pPr>
  </w:style>
  <w:style w:type="paragraph" w:styleId="Indice2">
    <w:name w:val="index 2"/>
    <w:basedOn w:val="Normale"/>
    <w:next w:val="Normale"/>
    <w:autoRedefine/>
    <w:uiPriority w:val="99"/>
    <w:semiHidden/>
    <w:unhideWhenUsed/>
    <w:rsid w:val="00210B49"/>
    <w:pPr>
      <w:ind w:left="480" w:hanging="240"/>
    </w:pPr>
  </w:style>
  <w:style w:type="paragraph" w:styleId="Indice3">
    <w:name w:val="index 3"/>
    <w:basedOn w:val="Normale"/>
    <w:next w:val="Normale"/>
    <w:autoRedefine/>
    <w:uiPriority w:val="99"/>
    <w:semiHidden/>
    <w:unhideWhenUsed/>
    <w:rsid w:val="00210B49"/>
    <w:pPr>
      <w:ind w:left="720" w:hanging="240"/>
    </w:pPr>
  </w:style>
  <w:style w:type="paragraph" w:styleId="Indice4">
    <w:name w:val="index 4"/>
    <w:basedOn w:val="Normale"/>
    <w:next w:val="Normale"/>
    <w:autoRedefine/>
    <w:uiPriority w:val="99"/>
    <w:semiHidden/>
    <w:unhideWhenUsed/>
    <w:rsid w:val="00210B49"/>
    <w:pPr>
      <w:ind w:left="960" w:hanging="240"/>
    </w:pPr>
  </w:style>
  <w:style w:type="paragraph" w:styleId="Indice5">
    <w:name w:val="index 5"/>
    <w:basedOn w:val="Normale"/>
    <w:next w:val="Normale"/>
    <w:autoRedefine/>
    <w:uiPriority w:val="99"/>
    <w:semiHidden/>
    <w:unhideWhenUsed/>
    <w:rsid w:val="00210B49"/>
    <w:pPr>
      <w:ind w:left="1200" w:hanging="240"/>
    </w:pPr>
  </w:style>
  <w:style w:type="paragraph" w:styleId="Indice6">
    <w:name w:val="index 6"/>
    <w:basedOn w:val="Normale"/>
    <w:next w:val="Normale"/>
    <w:autoRedefine/>
    <w:uiPriority w:val="99"/>
    <w:semiHidden/>
    <w:unhideWhenUsed/>
    <w:rsid w:val="00210B49"/>
    <w:pPr>
      <w:ind w:left="1440" w:hanging="240"/>
    </w:pPr>
  </w:style>
  <w:style w:type="paragraph" w:styleId="Indice7">
    <w:name w:val="index 7"/>
    <w:basedOn w:val="Normale"/>
    <w:next w:val="Normale"/>
    <w:autoRedefine/>
    <w:uiPriority w:val="99"/>
    <w:semiHidden/>
    <w:unhideWhenUsed/>
    <w:rsid w:val="00210B49"/>
    <w:pPr>
      <w:ind w:left="1680" w:hanging="240"/>
    </w:pPr>
  </w:style>
  <w:style w:type="paragraph" w:styleId="Indice8">
    <w:name w:val="index 8"/>
    <w:basedOn w:val="Normale"/>
    <w:next w:val="Normale"/>
    <w:autoRedefine/>
    <w:uiPriority w:val="99"/>
    <w:semiHidden/>
    <w:unhideWhenUsed/>
    <w:rsid w:val="00210B49"/>
    <w:pPr>
      <w:ind w:left="1920" w:hanging="240"/>
    </w:pPr>
  </w:style>
  <w:style w:type="paragraph" w:styleId="Indice9">
    <w:name w:val="index 9"/>
    <w:basedOn w:val="Normale"/>
    <w:next w:val="Normale"/>
    <w:autoRedefine/>
    <w:uiPriority w:val="99"/>
    <w:semiHidden/>
    <w:unhideWhenUsed/>
    <w:rsid w:val="00210B49"/>
    <w:pPr>
      <w:ind w:left="2160" w:hanging="240"/>
    </w:pPr>
  </w:style>
  <w:style w:type="paragraph" w:styleId="Indicedellefigure">
    <w:name w:val="table of figures"/>
    <w:basedOn w:val="Normale"/>
    <w:next w:val="Normale"/>
    <w:uiPriority w:val="99"/>
    <w:semiHidden/>
    <w:unhideWhenUsed/>
    <w:rsid w:val="00210B49"/>
  </w:style>
  <w:style w:type="paragraph" w:styleId="Indicefonti">
    <w:name w:val="table of authorities"/>
    <w:basedOn w:val="Normale"/>
    <w:next w:val="Normale"/>
    <w:uiPriority w:val="99"/>
    <w:semiHidden/>
    <w:unhideWhenUsed/>
    <w:rsid w:val="00210B49"/>
    <w:pPr>
      <w:ind w:left="240" w:hanging="240"/>
    </w:pPr>
  </w:style>
  <w:style w:type="paragraph" w:styleId="Indirizzodestinatario">
    <w:name w:val="envelope address"/>
    <w:basedOn w:val="Normale"/>
    <w:uiPriority w:val="99"/>
    <w:semiHidden/>
    <w:unhideWhenUsed/>
    <w:rsid w:val="00210B49"/>
    <w:pPr>
      <w:framePr w:w="7920" w:h="1980" w:hSpace="141" w:wrap="auto" w:hAnchor="page" w:xAlign="center" w:yAlign="bottom" w:hRule="exact"/>
      <w:ind w:left="2880"/>
    </w:pPr>
    <w:rPr>
      <w:rFonts w:asciiTheme="majorHAnsi" w:hAnsiTheme="majorHAnsi" w:eastAsiaTheme="majorEastAsia" w:cstheme="majorBidi"/>
    </w:rPr>
  </w:style>
  <w:style w:type="paragraph" w:styleId="IndirizzoHTML">
    <w:name w:val="HTML Address"/>
    <w:basedOn w:val="Normale"/>
    <w:link w:val="IndirizzoHTMLCarattere"/>
    <w:uiPriority w:val="99"/>
    <w:semiHidden/>
    <w:unhideWhenUsed/>
    <w:rsid w:val="00210B49"/>
    <w:rPr>
      <w:i/>
      <w:iCs/>
    </w:rPr>
  </w:style>
  <w:style w:type="character" w:styleId="IndirizzoHTMLCarattere" w:customStyle="1">
    <w:name w:val="Indirizzo HTML Carattere"/>
    <w:basedOn w:val="Carpredefinitoparagrafo"/>
    <w:link w:val="IndirizzoHTML"/>
    <w:uiPriority w:val="99"/>
    <w:semiHidden/>
    <w:rsid w:val="00210B49"/>
    <w:rPr>
      <w:i/>
      <w:iCs/>
    </w:rPr>
  </w:style>
  <w:style w:type="paragraph" w:styleId="Indirizzomittente">
    <w:name w:val="envelope return"/>
    <w:basedOn w:val="Normale"/>
    <w:uiPriority w:val="99"/>
    <w:semiHidden/>
    <w:unhideWhenUsed/>
    <w:rsid w:val="00210B49"/>
    <w:rPr>
      <w:rFonts w:asciiTheme="majorHAnsi" w:hAnsiTheme="majorHAnsi" w:eastAsiaTheme="majorEastAsia" w:cstheme="majorBidi"/>
      <w:sz w:val="20"/>
      <w:szCs w:val="20"/>
    </w:rPr>
  </w:style>
  <w:style w:type="paragraph" w:styleId="Intestazione">
    <w:name w:val="header"/>
    <w:basedOn w:val="Normale"/>
    <w:link w:val="IntestazioneCarattere"/>
    <w:uiPriority w:val="99"/>
    <w:unhideWhenUsed/>
    <w:rsid w:val="00210B49"/>
    <w:pPr>
      <w:tabs>
        <w:tab w:val="center" w:pos="4819"/>
        <w:tab w:val="right" w:pos="9638"/>
      </w:tabs>
    </w:pPr>
  </w:style>
  <w:style w:type="character" w:styleId="IntestazioneCarattere" w:customStyle="1">
    <w:name w:val="Intestazione Carattere"/>
    <w:basedOn w:val="Carpredefinitoparagrafo"/>
    <w:link w:val="Intestazione"/>
    <w:uiPriority w:val="99"/>
    <w:rsid w:val="00210B49"/>
  </w:style>
  <w:style w:type="paragraph" w:styleId="Intestazionemessaggio">
    <w:name w:val="Message Header"/>
    <w:basedOn w:val="Normale"/>
    <w:link w:val="IntestazionemessaggioCarattere"/>
    <w:uiPriority w:val="99"/>
    <w:semiHidden/>
    <w:unhideWhenUsed/>
    <w:rsid w:val="00210B49"/>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rPr>
  </w:style>
  <w:style w:type="character" w:styleId="IntestazionemessaggioCarattere" w:customStyle="1">
    <w:name w:val="Intestazione messaggio Carattere"/>
    <w:basedOn w:val="Carpredefinitoparagrafo"/>
    <w:link w:val="Intestazionemessaggio"/>
    <w:uiPriority w:val="99"/>
    <w:semiHidden/>
    <w:rsid w:val="00210B49"/>
    <w:rPr>
      <w:rFonts w:asciiTheme="majorHAnsi" w:hAnsiTheme="majorHAnsi" w:eastAsiaTheme="majorEastAsia" w:cstheme="majorBidi"/>
      <w:shd w:val="pct20" w:color="auto" w:fill="auto"/>
    </w:rPr>
  </w:style>
  <w:style w:type="paragraph" w:styleId="Intestazionenota">
    <w:name w:val="Note Heading"/>
    <w:basedOn w:val="Normale"/>
    <w:next w:val="Normale"/>
    <w:link w:val="IntestazionenotaCarattere"/>
    <w:uiPriority w:val="99"/>
    <w:semiHidden/>
    <w:unhideWhenUsed/>
    <w:rsid w:val="00210B49"/>
  </w:style>
  <w:style w:type="character" w:styleId="IntestazionenotaCarattere" w:customStyle="1">
    <w:name w:val="Intestazione nota Carattere"/>
    <w:basedOn w:val="Carpredefinitoparagrafo"/>
    <w:link w:val="Intestazionenota"/>
    <w:uiPriority w:val="99"/>
    <w:semiHidden/>
    <w:rsid w:val="00210B49"/>
  </w:style>
  <w:style w:type="paragraph" w:styleId="Mappadocumento">
    <w:name w:val="Document Map"/>
    <w:basedOn w:val="Normale"/>
    <w:link w:val="MappadocumentoCarattere"/>
    <w:uiPriority w:val="99"/>
    <w:semiHidden/>
    <w:unhideWhenUsed/>
    <w:rsid w:val="00210B49"/>
    <w:rPr>
      <w:rFonts w:ascii="Segoe UI" w:hAnsi="Segoe UI" w:cs="Segoe UI"/>
      <w:sz w:val="16"/>
      <w:szCs w:val="16"/>
    </w:rPr>
  </w:style>
  <w:style w:type="character" w:styleId="MappadocumentoCarattere" w:customStyle="1">
    <w:name w:val="Mappa documento Carattere"/>
    <w:basedOn w:val="Carpredefinitoparagrafo"/>
    <w:link w:val="Mappadocumento"/>
    <w:uiPriority w:val="99"/>
    <w:semiHidden/>
    <w:rsid w:val="00210B49"/>
    <w:rPr>
      <w:rFonts w:ascii="Segoe UI" w:hAnsi="Segoe UI" w:cs="Segoe UI"/>
      <w:sz w:val="16"/>
      <w:szCs w:val="16"/>
    </w:rPr>
  </w:style>
  <w:style w:type="paragraph" w:styleId="Nessunaspaziatura">
    <w:name w:val="No Spacing"/>
    <w:uiPriority w:val="1"/>
    <w:qFormat/>
    <w:rsid w:val="00210B49"/>
  </w:style>
  <w:style w:type="paragraph" w:styleId="NormaleWeb">
    <w:name w:val="Normal (Web)"/>
    <w:basedOn w:val="Normale"/>
    <w:uiPriority w:val="99"/>
    <w:unhideWhenUsed/>
    <w:rsid w:val="00210B49"/>
    <w:rPr>
      <w:rFonts w:ascii="Times New Roman" w:hAnsi="Times New Roman" w:cs="Times New Roman"/>
    </w:rPr>
  </w:style>
  <w:style w:type="paragraph" w:styleId="Numeroelenco">
    <w:name w:val="List Number"/>
    <w:basedOn w:val="Normale"/>
    <w:uiPriority w:val="99"/>
    <w:semiHidden/>
    <w:unhideWhenUsed/>
    <w:rsid w:val="00210B49"/>
    <w:pPr>
      <w:numPr>
        <w:numId w:val="1"/>
      </w:numPr>
      <w:contextualSpacing/>
    </w:pPr>
  </w:style>
  <w:style w:type="paragraph" w:styleId="Numeroelenco2">
    <w:name w:val="List Number 2"/>
    <w:basedOn w:val="Normale"/>
    <w:uiPriority w:val="99"/>
    <w:semiHidden/>
    <w:unhideWhenUsed/>
    <w:rsid w:val="00210B49"/>
    <w:pPr>
      <w:numPr>
        <w:numId w:val="2"/>
      </w:numPr>
      <w:contextualSpacing/>
    </w:pPr>
  </w:style>
  <w:style w:type="paragraph" w:styleId="Numeroelenco3">
    <w:name w:val="List Number 3"/>
    <w:basedOn w:val="Normale"/>
    <w:uiPriority w:val="99"/>
    <w:semiHidden/>
    <w:unhideWhenUsed/>
    <w:rsid w:val="00210B49"/>
    <w:pPr>
      <w:tabs>
        <w:tab w:val="num" w:pos="720"/>
      </w:tabs>
      <w:ind w:left="720" w:hanging="720"/>
      <w:contextualSpacing/>
    </w:pPr>
  </w:style>
  <w:style w:type="paragraph" w:styleId="Numeroelenco4">
    <w:name w:val="List Number 4"/>
    <w:basedOn w:val="Normale"/>
    <w:uiPriority w:val="99"/>
    <w:semiHidden/>
    <w:unhideWhenUsed/>
    <w:rsid w:val="00210B49"/>
    <w:pPr>
      <w:tabs>
        <w:tab w:val="num" w:pos="720"/>
      </w:tabs>
      <w:ind w:left="720" w:hanging="720"/>
      <w:contextualSpacing/>
    </w:pPr>
  </w:style>
  <w:style w:type="paragraph" w:styleId="Numeroelenco5">
    <w:name w:val="List Number 5"/>
    <w:basedOn w:val="Normale"/>
    <w:uiPriority w:val="99"/>
    <w:semiHidden/>
    <w:unhideWhenUsed/>
    <w:rsid w:val="00210B49"/>
    <w:pPr>
      <w:tabs>
        <w:tab w:val="num" w:pos="720"/>
      </w:tabs>
      <w:ind w:left="720" w:hanging="720"/>
      <w:contextualSpacing/>
    </w:pPr>
  </w:style>
  <w:style w:type="paragraph" w:styleId="Paragrafoelenco">
    <w:name w:val="List Paragraph"/>
    <w:basedOn w:val="Normale"/>
    <w:uiPriority w:val="34"/>
    <w:qFormat/>
    <w:rsid w:val="00210B49"/>
    <w:pPr>
      <w:ind w:left="720"/>
      <w:contextualSpacing/>
    </w:pPr>
  </w:style>
  <w:style w:type="paragraph" w:styleId="Pidipagina">
    <w:name w:val="footer"/>
    <w:basedOn w:val="Normale"/>
    <w:link w:val="PidipaginaCarattere"/>
    <w:uiPriority w:val="99"/>
    <w:unhideWhenUsed/>
    <w:rsid w:val="00210B49"/>
    <w:pPr>
      <w:tabs>
        <w:tab w:val="center" w:pos="4819"/>
        <w:tab w:val="right" w:pos="9638"/>
      </w:tabs>
    </w:pPr>
  </w:style>
  <w:style w:type="character" w:styleId="PidipaginaCarattere" w:customStyle="1">
    <w:name w:val="Piè di pagina Carattere"/>
    <w:basedOn w:val="Carpredefinitoparagrafo"/>
    <w:link w:val="Pidipagina"/>
    <w:uiPriority w:val="99"/>
    <w:rsid w:val="00210B49"/>
  </w:style>
  <w:style w:type="paragraph" w:styleId="PreformattatoHTML">
    <w:name w:val="HTML Preformatted"/>
    <w:basedOn w:val="Normale"/>
    <w:link w:val="PreformattatoHTMLCarattere"/>
    <w:uiPriority w:val="99"/>
    <w:semiHidden/>
    <w:unhideWhenUsed/>
    <w:rsid w:val="00210B49"/>
    <w:rPr>
      <w:rFonts w:ascii="Consolas" w:hAnsi="Consolas" w:cs="Consolas"/>
      <w:sz w:val="20"/>
      <w:szCs w:val="20"/>
    </w:rPr>
  </w:style>
  <w:style w:type="character" w:styleId="PreformattatoHTMLCarattere" w:customStyle="1">
    <w:name w:val="Preformattato HTML Carattere"/>
    <w:basedOn w:val="Carpredefinitoparagrafo"/>
    <w:link w:val="PreformattatoHTML"/>
    <w:uiPriority w:val="99"/>
    <w:semiHidden/>
    <w:rsid w:val="00210B49"/>
    <w:rPr>
      <w:rFonts w:ascii="Consolas" w:hAnsi="Consolas" w:cs="Consolas"/>
      <w:sz w:val="20"/>
      <w:szCs w:val="20"/>
    </w:rPr>
  </w:style>
  <w:style w:type="paragraph" w:styleId="Primorientrocorpodeltesto">
    <w:name w:val="Body Text First Indent"/>
    <w:basedOn w:val="Corpotesto"/>
    <w:link w:val="PrimorientrocorpodeltestoCarattere"/>
    <w:uiPriority w:val="99"/>
    <w:semiHidden/>
    <w:unhideWhenUsed/>
    <w:rsid w:val="00210B49"/>
    <w:pPr>
      <w:spacing w:after="0"/>
      <w:ind w:firstLine="360"/>
    </w:pPr>
  </w:style>
  <w:style w:type="character" w:styleId="PrimorientrocorpodeltestoCarattere" w:customStyle="1">
    <w:name w:val="Primo rientro corpo del testo Carattere"/>
    <w:basedOn w:val="CorpotestoCarattere"/>
    <w:link w:val="Primorientrocorpodeltesto"/>
    <w:uiPriority w:val="99"/>
    <w:semiHidden/>
    <w:rsid w:val="00210B49"/>
  </w:style>
  <w:style w:type="paragraph" w:styleId="Rientrocorpodeltesto">
    <w:name w:val="Body Text Indent"/>
    <w:basedOn w:val="Normale"/>
    <w:link w:val="RientrocorpodeltestoCarattere"/>
    <w:uiPriority w:val="99"/>
    <w:semiHidden/>
    <w:unhideWhenUsed/>
    <w:rsid w:val="00210B49"/>
    <w:pPr>
      <w:spacing w:after="120"/>
      <w:ind w:left="283"/>
    </w:pPr>
  </w:style>
  <w:style w:type="character" w:styleId="RientrocorpodeltestoCarattere" w:customStyle="1">
    <w:name w:val="Rientro corpo del testo Carattere"/>
    <w:basedOn w:val="Carpredefinitoparagrafo"/>
    <w:link w:val="Rientrocorpodeltesto"/>
    <w:uiPriority w:val="99"/>
    <w:semiHidden/>
    <w:rsid w:val="00210B49"/>
  </w:style>
  <w:style w:type="paragraph" w:styleId="Primorientrocorpodeltesto2">
    <w:name w:val="Body Text First Indent 2"/>
    <w:basedOn w:val="Rientrocorpodeltesto"/>
    <w:link w:val="Primorientrocorpodeltesto2Carattere"/>
    <w:uiPriority w:val="99"/>
    <w:semiHidden/>
    <w:unhideWhenUsed/>
    <w:rsid w:val="00210B49"/>
    <w:pPr>
      <w:spacing w:after="0"/>
      <w:ind w:left="360" w:firstLine="360"/>
    </w:pPr>
  </w:style>
  <w:style w:type="character" w:styleId="Primorientrocorpodeltesto2Carattere" w:customStyle="1">
    <w:name w:val="Primo rientro corpo del testo 2 Carattere"/>
    <w:basedOn w:val="RientrocorpodeltestoCarattere"/>
    <w:link w:val="Primorientrocorpodeltesto2"/>
    <w:uiPriority w:val="99"/>
    <w:semiHidden/>
    <w:rsid w:val="00210B49"/>
  </w:style>
  <w:style w:type="paragraph" w:styleId="Puntoelenco">
    <w:name w:val="List Bullet"/>
    <w:basedOn w:val="Normale"/>
    <w:uiPriority w:val="99"/>
    <w:semiHidden/>
    <w:unhideWhenUsed/>
    <w:rsid w:val="00210B49"/>
    <w:pPr>
      <w:tabs>
        <w:tab w:val="num" w:pos="720"/>
      </w:tabs>
      <w:ind w:left="720" w:hanging="720"/>
      <w:contextualSpacing/>
    </w:pPr>
  </w:style>
  <w:style w:type="paragraph" w:styleId="Puntoelenco2">
    <w:name w:val="List Bullet 2"/>
    <w:basedOn w:val="Normale"/>
    <w:uiPriority w:val="99"/>
    <w:semiHidden/>
    <w:unhideWhenUsed/>
    <w:rsid w:val="00210B49"/>
    <w:pPr>
      <w:tabs>
        <w:tab w:val="num" w:pos="720"/>
      </w:tabs>
      <w:ind w:left="720" w:hanging="720"/>
      <w:contextualSpacing/>
    </w:pPr>
  </w:style>
  <w:style w:type="paragraph" w:styleId="Puntoelenco3">
    <w:name w:val="List Bullet 3"/>
    <w:basedOn w:val="Normale"/>
    <w:uiPriority w:val="99"/>
    <w:semiHidden/>
    <w:unhideWhenUsed/>
    <w:rsid w:val="00210B49"/>
    <w:pPr>
      <w:tabs>
        <w:tab w:val="num" w:pos="720"/>
      </w:tabs>
      <w:ind w:left="720" w:hanging="720"/>
      <w:contextualSpacing/>
    </w:pPr>
  </w:style>
  <w:style w:type="paragraph" w:styleId="Puntoelenco4">
    <w:name w:val="List Bullet 4"/>
    <w:basedOn w:val="Normale"/>
    <w:uiPriority w:val="99"/>
    <w:semiHidden/>
    <w:unhideWhenUsed/>
    <w:rsid w:val="00210B49"/>
    <w:pPr>
      <w:tabs>
        <w:tab w:val="num" w:pos="720"/>
      </w:tabs>
      <w:ind w:left="720" w:hanging="720"/>
      <w:contextualSpacing/>
    </w:pPr>
  </w:style>
  <w:style w:type="paragraph" w:styleId="Puntoelenco5">
    <w:name w:val="List Bullet 5"/>
    <w:basedOn w:val="Normale"/>
    <w:uiPriority w:val="99"/>
    <w:semiHidden/>
    <w:unhideWhenUsed/>
    <w:rsid w:val="00210B49"/>
    <w:pPr>
      <w:tabs>
        <w:tab w:val="num" w:pos="720"/>
      </w:tabs>
      <w:ind w:left="720" w:hanging="720"/>
      <w:contextualSpacing/>
    </w:pPr>
  </w:style>
  <w:style w:type="paragraph" w:styleId="Rientrocorpodeltesto2">
    <w:name w:val="Body Text Indent 2"/>
    <w:basedOn w:val="Normale"/>
    <w:link w:val="Rientrocorpodeltesto2Carattere"/>
    <w:uiPriority w:val="99"/>
    <w:semiHidden/>
    <w:unhideWhenUsed/>
    <w:rsid w:val="00210B49"/>
    <w:pPr>
      <w:spacing w:after="120" w:line="480" w:lineRule="auto"/>
      <w:ind w:left="283"/>
    </w:pPr>
  </w:style>
  <w:style w:type="character" w:styleId="Rientrocorpodeltesto2Carattere" w:customStyle="1">
    <w:name w:val="Rientro corpo del testo 2 Carattere"/>
    <w:basedOn w:val="Carpredefinitoparagrafo"/>
    <w:link w:val="Rientrocorpodeltesto2"/>
    <w:uiPriority w:val="99"/>
    <w:semiHidden/>
    <w:rsid w:val="00210B49"/>
  </w:style>
  <w:style w:type="paragraph" w:styleId="Rientrocorpodeltesto3">
    <w:name w:val="Body Text Indent 3"/>
    <w:basedOn w:val="Normale"/>
    <w:link w:val="Rientrocorpodeltesto3Carattere"/>
    <w:uiPriority w:val="99"/>
    <w:semiHidden/>
    <w:unhideWhenUsed/>
    <w:rsid w:val="00210B49"/>
    <w:pPr>
      <w:spacing w:after="120"/>
      <w:ind w:left="283"/>
    </w:pPr>
    <w:rPr>
      <w:sz w:val="16"/>
      <w:szCs w:val="16"/>
    </w:rPr>
  </w:style>
  <w:style w:type="character" w:styleId="Rientrocorpodeltesto3Carattere" w:customStyle="1">
    <w:name w:val="Rientro corpo del testo 3 Carattere"/>
    <w:basedOn w:val="Carpredefinitoparagrafo"/>
    <w:link w:val="Rientrocorpodeltesto3"/>
    <w:uiPriority w:val="99"/>
    <w:semiHidden/>
    <w:rsid w:val="00210B49"/>
    <w:rPr>
      <w:sz w:val="16"/>
      <w:szCs w:val="16"/>
    </w:rPr>
  </w:style>
  <w:style w:type="paragraph" w:styleId="Rientronormale">
    <w:name w:val="Normal Indent"/>
    <w:basedOn w:val="Normale"/>
    <w:uiPriority w:val="99"/>
    <w:semiHidden/>
    <w:unhideWhenUsed/>
    <w:rsid w:val="00210B49"/>
    <w:pPr>
      <w:ind w:left="708"/>
    </w:pPr>
  </w:style>
  <w:style w:type="paragraph" w:styleId="Testocommento">
    <w:name w:val="annotation text"/>
    <w:basedOn w:val="Normale"/>
    <w:link w:val="TestocommentoCarattere"/>
    <w:uiPriority w:val="99"/>
    <w:semiHidden/>
    <w:unhideWhenUsed/>
    <w:rsid w:val="00210B49"/>
    <w:rPr>
      <w:sz w:val="20"/>
      <w:szCs w:val="20"/>
    </w:rPr>
  </w:style>
  <w:style w:type="character" w:styleId="TestocommentoCarattere" w:customStyle="1">
    <w:name w:val="Testo commento Carattere"/>
    <w:basedOn w:val="Carpredefinitoparagrafo"/>
    <w:link w:val="Testocommento"/>
    <w:uiPriority w:val="99"/>
    <w:semiHidden/>
    <w:rsid w:val="00210B49"/>
    <w:rPr>
      <w:sz w:val="20"/>
      <w:szCs w:val="20"/>
    </w:rPr>
  </w:style>
  <w:style w:type="paragraph" w:styleId="Soggettocommento">
    <w:name w:val="annotation subject"/>
    <w:basedOn w:val="Testocommento"/>
    <w:next w:val="Testocommento"/>
    <w:link w:val="SoggettocommentoCarattere"/>
    <w:uiPriority w:val="99"/>
    <w:semiHidden/>
    <w:unhideWhenUsed/>
    <w:rsid w:val="00210B49"/>
    <w:rPr>
      <w:b/>
      <w:bCs/>
    </w:rPr>
  </w:style>
  <w:style w:type="character" w:styleId="SoggettocommentoCarattere" w:customStyle="1">
    <w:name w:val="Soggetto commento Carattere"/>
    <w:basedOn w:val="TestocommentoCarattere"/>
    <w:link w:val="Soggettocommento"/>
    <w:uiPriority w:val="99"/>
    <w:semiHidden/>
    <w:rsid w:val="00210B49"/>
    <w:rPr>
      <w:b/>
      <w:bCs/>
      <w:sz w:val="20"/>
      <w:szCs w:val="20"/>
    </w:rPr>
  </w:style>
  <w:style w:type="paragraph" w:styleId="Sommario1">
    <w:name w:val="toc 1"/>
    <w:basedOn w:val="Normale"/>
    <w:next w:val="Normale"/>
    <w:autoRedefine/>
    <w:uiPriority w:val="39"/>
    <w:semiHidden/>
    <w:unhideWhenUsed/>
    <w:rsid w:val="00210B49"/>
    <w:pPr>
      <w:spacing w:after="100"/>
    </w:pPr>
  </w:style>
  <w:style w:type="paragraph" w:styleId="Sommario2">
    <w:name w:val="toc 2"/>
    <w:basedOn w:val="Normale"/>
    <w:next w:val="Normale"/>
    <w:autoRedefine/>
    <w:uiPriority w:val="39"/>
    <w:semiHidden/>
    <w:unhideWhenUsed/>
    <w:rsid w:val="00210B49"/>
    <w:pPr>
      <w:spacing w:after="100"/>
      <w:ind w:left="240"/>
    </w:pPr>
  </w:style>
  <w:style w:type="paragraph" w:styleId="Sommario3">
    <w:name w:val="toc 3"/>
    <w:basedOn w:val="Normale"/>
    <w:next w:val="Normale"/>
    <w:autoRedefine/>
    <w:uiPriority w:val="39"/>
    <w:semiHidden/>
    <w:unhideWhenUsed/>
    <w:rsid w:val="00210B49"/>
    <w:pPr>
      <w:spacing w:after="100"/>
      <w:ind w:left="480"/>
    </w:pPr>
  </w:style>
  <w:style w:type="paragraph" w:styleId="Sommario4">
    <w:name w:val="toc 4"/>
    <w:basedOn w:val="Normale"/>
    <w:next w:val="Normale"/>
    <w:autoRedefine/>
    <w:uiPriority w:val="39"/>
    <w:semiHidden/>
    <w:unhideWhenUsed/>
    <w:rsid w:val="00210B49"/>
    <w:pPr>
      <w:spacing w:after="100"/>
      <w:ind w:left="720"/>
    </w:pPr>
  </w:style>
  <w:style w:type="paragraph" w:styleId="Sommario5">
    <w:name w:val="toc 5"/>
    <w:basedOn w:val="Normale"/>
    <w:next w:val="Normale"/>
    <w:autoRedefine/>
    <w:uiPriority w:val="39"/>
    <w:semiHidden/>
    <w:unhideWhenUsed/>
    <w:rsid w:val="00210B49"/>
    <w:pPr>
      <w:spacing w:after="100"/>
      <w:ind w:left="960"/>
    </w:pPr>
  </w:style>
  <w:style w:type="paragraph" w:styleId="Sommario6">
    <w:name w:val="toc 6"/>
    <w:basedOn w:val="Normale"/>
    <w:next w:val="Normale"/>
    <w:autoRedefine/>
    <w:uiPriority w:val="39"/>
    <w:semiHidden/>
    <w:unhideWhenUsed/>
    <w:rsid w:val="00210B49"/>
    <w:pPr>
      <w:spacing w:after="100"/>
      <w:ind w:left="1200"/>
    </w:pPr>
  </w:style>
  <w:style w:type="paragraph" w:styleId="Sommario7">
    <w:name w:val="toc 7"/>
    <w:basedOn w:val="Normale"/>
    <w:next w:val="Normale"/>
    <w:autoRedefine/>
    <w:uiPriority w:val="39"/>
    <w:semiHidden/>
    <w:unhideWhenUsed/>
    <w:rsid w:val="00210B49"/>
    <w:pPr>
      <w:spacing w:after="100"/>
      <w:ind w:left="1440"/>
    </w:pPr>
  </w:style>
  <w:style w:type="paragraph" w:styleId="Sommario8">
    <w:name w:val="toc 8"/>
    <w:basedOn w:val="Normale"/>
    <w:next w:val="Normale"/>
    <w:autoRedefine/>
    <w:uiPriority w:val="39"/>
    <w:semiHidden/>
    <w:unhideWhenUsed/>
    <w:rsid w:val="00210B49"/>
    <w:pPr>
      <w:spacing w:after="100"/>
      <w:ind w:left="1680"/>
    </w:pPr>
  </w:style>
  <w:style w:type="paragraph" w:styleId="Sommario9">
    <w:name w:val="toc 9"/>
    <w:basedOn w:val="Normale"/>
    <w:next w:val="Normale"/>
    <w:autoRedefine/>
    <w:uiPriority w:val="39"/>
    <w:semiHidden/>
    <w:unhideWhenUsed/>
    <w:rsid w:val="00210B49"/>
    <w:pPr>
      <w:spacing w:after="100"/>
      <w:ind w:left="1920"/>
    </w:pPr>
  </w:style>
  <w:style w:type="paragraph" w:styleId="Testodelblocco">
    <w:name w:val="Block Text"/>
    <w:basedOn w:val="Normale"/>
    <w:uiPriority w:val="99"/>
    <w:semiHidden/>
    <w:unhideWhenUsed/>
    <w:rsid w:val="00210B49"/>
    <w:pPr>
      <w:pBdr>
        <w:top w:val="single" w:color="4F81BD" w:themeColor="accent1" w:sz="2" w:space="10"/>
        <w:left w:val="single" w:color="4F81BD" w:themeColor="accent1" w:sz="2" w:space="10"/>
        <w:bottom w:val="single" w:color="4F81BD" w:themeColor="accent1" w:sz="2" w:space="10"/>
        <w:right w:val="single" w:color="4F81BD" w:themeColor="accent1" w:sz="2" w:space="10"/>
      </w:pBdr>
      <w:ind w:left="1152" w:right="1152"/>
    </w:pPr>
    <w:rPr>
      <w:rFonts w:asciiTheme="minorHAnsi" w:hAnsiTheme="minorHAnsi" w:eastAsiaTheme="minorEastAsia" w:cstheme="minorBidi"/>
      <w:i/>
      <w:iCs/>
      <w:color w:val="4F81BD" w:themeColor="accent1"/>
    </w:rPr>
  </w:style>
  <w:style w:type="paragraph" w:styleId="Testofumetto">
    <w:name w:val="Balloon Text"/>
    <w:basedOn w:val="Normale"/>
    <w:link w:val="TestofumettoCarattere"/>
    <w:uiPriority w:val="99"/>
    <w:semiHidden/>
    <w:unhideWhenUsed/>
    <w:rsid w:val="00210B49"/>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210B49"/>
    <w:rPr>
      <w:rFonts w:ascii="Segoe UI" w:hAnsi="Segoe UI" w:cs="Segoe UI"/>
      <w:sz w:val="18"/>
      <w:szCs w:val="18"/>
    </w:rPr>
  </w:style>
  <w:style w:type="paragraph" w:styleId="Testomacro">
    <w:name w:val="macro"/>
    <w:link w:val="TestomacroCarattere"/>
    <w:uiPriority w:val="99"/>
    <w:semiHidden/>
    <w:unhideWhenUsed/>
    <w:rsid w:val="00210B49"/>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styleId="TestomacroCarattere" w:customStyle="1">
    <w:name w:val="Testo macro Carattere"/>
    <w:basedOn w:val="Carpredefinitoparagrafo"/>
    <w:link w:val="Testomacro"/>
    <w:uiPriority w:val="99"/>
    <w:semiHidden/>
    <w:rsid w:val="00210B49"/>
    <w:rPr>
      <w:rFonts w:ascii="Consolas" w:hAnsi="Consolas" w:cs="Consolas"/>
      <w:sz w:val="20"/>
      <w:szCs w:val="20"/>
    </w:rPr>
  </w:style>
  <w:style w:type="paragraph" w:styleId="Testonormale">
    <w:name w:val="Plain Text"/>
    <w:basedOn w:val="Normale"/>
    <w:link w:val="TestonormaleCarattere"/>
    <w:uiPriority w:val="99"/>
    <w:semiHidden/>
    <w:unhideWhenUsed/>
    <w:rsid w:val="00210B49"/>
    <w:rPr>
      <w:rFonts w:ascii="Consolas" w:hAnsi="Consolas" w:cs="Consolas"/>
      <w:sz w:val="21"/>
      <w:szCs w:val="21"/>
    </w:rPr>
  </w:style>
  <w:style w:type="character" w:styleId="TestonormaleCarattere" w:customStyle="1">
    <w:name w:val="Testo normale Carattere"/>
    <w:basedOn w:val="Carpredefinitoparagrafo"/>
    <w:link w:val="Testonormale"/>
    <w:uiPriority w:val="99"/>
    <w:semiHidden/>
    <w:rsid w:val="00210B49"/>
    <w:rPr>
      <w:rFonts w:ascii="Consolas" w:hAnsi="Consolas" w:cs="Consolas"/>
      <w:sz w:val="21"/>
      <w:szCs w:val="21"/>
    </w:rPr>
  </w:style>
  <w:style w:type="paragraph" w:styleId="Testonotaapidipagina">
    <w:name w:val="footnote text"/>
    <w:basedOn w:val="Normale"/>
    <w:link w:val="TestonotaapidipaginaCarattere"/>
    <w:uiPriority w:val="99"/>
    <w:semiHidden/>
    <w:unhideWhenUsed/>
    <w:rsid w:val="00210B49"/>
    <w:rPr>
      <w:sz w:val="20"/>
      <w:szCs w:val="20"/>
    </w:rPr>
  </w:style>
  <w:style w:type="character" w:styleId="TestonotaapidipaginaCarattere" w:customStyle="1">
    <w:name w:val="Testo nota a piè di pagina Carattere"/>
    <w:basedOn w:val="Carpredefinitoparagrafo"/>
    <w:link w:val="Testonotaapidipagina"/>
    <w:uiPriority w:val="99"/>
    <w:semiHidden/>
    <w:rsid w:val="00210B49"/>
    <w:rPr>
      <w:sz w:val="20"/>
      <w:szCs w:val="20"/>
    </w:rPr>
  </w:style>
  <w:style w:type="paragraph" w:styleId="Testonotadichiusura">
    <w:name w:val="endnote text"/>
    <w:basedOn w:val="Normale"/>
    <w:link w:val="TestonotadichiusuraCarattere"/>
    <w:uiPriority w:val="99"/>
    <w:semiHidden/>
    <w:unhideWhenUsed/>
    <w:rsid w:val="00210B49"/>
    <w:rPr>
      <w:sz w:val="20"/>
      <w:szCs w:val="20"/>
    </w:rPr>
  </w:style>
  <w:style w:type="character" w:styleId="TestonotadichiusuraCarattere" w:customStyle="1">
    <w:name w:val="Testo nota di chiusura Carattere"/>
    <w:basedOn w:val="Carpredefinitoparagrafo"/>
    <w:link w:val="Testonotadichiusura"/>
    <w:uiPriority w:val="99"/>
    <w:semiHidden/>
    <w:rsid w:val="00210B49"/>
    <w:rPr>
      <w:sz w:val="20"/>
      <w:szCs w:val="20"/>
    </w:rPr>
  </w:style>
  <w:style w:type="character" w:styleId="Titolo7Carattere" w:customStyle="1">
    <w:name w:val="Titolo 7 Carattere"/>
    <w:basedOn w:val="Carpredefinitoparagrafo"/>
    <w:link w:val="Titolo7"/>
    <w:uiPriority w:val="9"/>
    <w:semiHidden/>
    <w:rsid w:val="00210B49"/>
    <w:rPr>
      <w:rFonts w:asciiTheme="majorHAnsi" w:hAnsiTheme="majorHAnsi" w:eastAsiaTheme="majorEastAsia" w:cstheme="majorBidi"/>
      <w:i/>
      <w:iCs/>
      <w:color w:val="243F60" w:themeColor="accent1" w:themeShade="7F"/>
    </w:rPr>
  </w:style>
  <w:style w:type="character" w:styleId="Titolo8Carattere" w:customStyle="1">
    <w:name w:val="Titolo 8 Carattere"/>
    <w:basedOn w:val="Carpredefinitoparagrafo"/>
    <w:link w:val="Titolo8"/>
    <w:uiPriority w:val="9"/>
    <w:semiHidden/>
    <w:rsid w:val="00210B49"/>
    <w:rPr>
      <w:rFonts w:asciiTheme="majorHAnsi" w:hAnsiTheme="majorHAnsi" w:eastAsiaTheme="majorEastAsia" w:cstheme="majorBidi"/>
      <w:color w:val="272727" w:themeColor="text1" w:themeTint="D8"/>
      <w:sz w:val="21"/>
      <w:szCs w:val="21"/>
    </w:rPr>
  </w:style>
  <w:style w:type="character" w:styleId="Titolo9Carattere" w:customStyle="1">
    <w:name w:val="Titolo 9 Carattere"/>
    <w:basedOn w:val="Carpredefinitoparagrafo"/>
    <w:link w:val="Titolo9"/>
    <w:uiPriority w:val="9"/>
    <w:semiHidden/>
    <w:rsid w:val="00210B49"/>
    <w:rPr>
      <w:rFonts w:asciiTheme="majorHAnsi" w:hAnsiTheme="majorHAnsi" w:eastAsiaTheme="majorEastAsia" w:cstheme="majorBidi"/>
      <w:i/>
      <w:iCs/>
      <w:color w:val="272727" w:themeColor="text1" w:themeTint="D8"/>
      <w:sz w:val="21"/>
      <w:szCs w:val="21"/>
    </w:rPr>
  </w:style>
  <w:style w:type="paragraph" w:styleId="Titoloindice">
    <w:name w:val="index heading"/>
    <w:basedOn w:val="Normale"/>
    <w:next w:val="Indice1"/>
    <w:uiPriority w:val="99"/>
    <w:semiHidden/>
    <w:unhideWhenUsed/>
    <w:rsid w:val="00210B49"/>
    <w:rPr>
      <w:rFonts w:asciiTheme="majorHAnsi" w:hAnsiTheme="majorHAnsi" w:eastAsiaTheme="majorEastAsia" w:cstheme="majorBidi"/>
      <w:b/>
      <w:bCs/>
    </w:rPr>
  </w:style>
  <w:style w:type="paragraph" w:styleId="Titoloindicefonti">
    <w:name w:val="toa heading"/>
    <w:basedOn w:val="Normale"/>
    <w:next w:val="Normale"/>
    <w:uiPriority w:val="99"/>
    <w:semiHidden/>
    <w:unhideWhenUsed/>
    <w:rsid w:val="00210B49"/>
    <w:pPr>
      <w:spacing w:before="120"/>
    </w:pPr>
    <w:rPr>
      <w:rFonts w:asciiTheme="majorHAnsi" w:hAnsiTheme="majorHAnsi" w:eastAsiaTheme="majorEastAsia" w:cstheme="majorBidi"/>
      <w:b/>
      <w:bCs/>
    </w:rPr>
  </w:style>
  <w:style w:type="paragraph" w:styleId="Titolosommario">
    <w:name w:val="TOC Heading"/>
    <w:basedOn w:val="Titolo1"/>
    <w:next w:val="Normale"/>
    <w:uiPriority w:val="39"/>
    <w:semiHidden/>
    <w:unhideWhenUsed/>
    <w:qFormat/>
    <w:rsid w:val="00210B49"/>
    <w:pPr>
      <w:spacing w:before="240" w:after="0"/>
      <w:outlineLvl w:val="9"/>
    </w:pPr>
    <w:rPr>
      <w:rFonts w:asciiTheme="majorHAnsi" w:hAnsiTheme="majorHAnsi" w:eastAsiaTheme="majorEastAsia" w:cstheme="majorBidi"/>
      <w:b w:val="0"/>
      <w:color w:val="365F91" w:themeColor="accent1" w:themeShade="BF"/>
      <w:sz w:val="32"/>
      <w:szCs w:val="32"/>
    </w:rPr>
  </w:style>
  <w:style w:type="character" w:styleId="Rimandocommento">
    <w:name w:val="annotation reference"/>
    <w:basedOn w:val="Carpredefinitoparagrafo"/>
    <w:uiPriority w:val="99"/>
    <w:semiHidden/>
    <w:unhideWhenUsed/>
    <w:rsid w:val="00EF2873"/>
    <w:rPr>
      <w:sz w:val="16"/>
      <w:szCs w:val="16"/>
    </w:rPr>
  </w:style>
  <w:style w:type="paragraph" w:styleId="DidefaultA" w:customStyle="1">
    <w:name w:val="Di default A"/>
    <w:rsid w:val="00D82476"/>
    <w:pPr>
      <w:pBdr>
        <w:top w:val="nil"/>
        <w:left w:val="nil"/>
        <w:bottom w:val="nil"/>
        <w:right w:val="nil"/>
        <w:between w:val="nil"/>
        <w:bar w:val="nil"/>
      </w:pBdr>
      <w:spacing w:before="160" w:line="288" w:lineRule="auto"/>
    </w:pPr>
    <w:rPr>
      <w:rFonts w:ascii="Helvetica Neue" w:hAnsi="Helvetica Neue" w:eastAsia="Arial Unicode MS" w:cs="Arial Unicode MS"/>
      <w:color w:val="000000"/>
      <w:u w:color="000000"/>
      <w:bdr w:val="nil"/>
      <w14:textOutline w14:w="12700" w14:cap="flat" w14:cmpd="sng" w14:algn="ctr">
        <w14:noFill/>
        <w14:prstDash w14:val="solid"/>
        <w14:miter w14:lim="400000"/>
      </w14:textOutline>
    </w:rPr>
  </w:style>
  <w:style w:type="paragraph" w:styleId="Default" w:customStyle="1">
    <w:name w:val="Default"/>
    <w:rsid w:val="00D82476"/>
    <w:pPr>
      <w:pBdr>
        <w:top w:val="nil"/>
        <w:left w:val="nil"/>
        <w:bottom w:val="nil"/>
        <w:right w:val="nil"/>
        <w:between w:val="nil"/>
        <w:bar w:val="nil"/>
      </w:pBdr>
    </w:pPr>
    <w:rPr>
      <w:rFonts w:ascii="Arial" w:hAnsi="Arial" w:eastAsia="Arial Unicode MS" w:cs="Arial Unicode MS"/>
      <w:color w:val="000000"/>
      <w:u w:color="000000"/>
      <w:bdr w:val="nil"/>
    </w:rPr>
  </w:style>
  <w:style w:type="character" w:styleId="normaltextrun" w:customStyle="1">
    <w:name w:val="normaltextrun"/>
    <w:basedOn w:val="Carpredefinitoparagrafo"/>
    <w:rsid w:val="00093841"/>
  </w:style>
  <w:style w:type="character" w:styleId="eop" w:customStyle="1">
    <w:name w:val="eop"/>
    <w:basedOn w:val="Carpredefinitoparagrafo"/>
    <w:rsid w:val="00093841"/>
  </w:style>
  <w:style w:type="paragraph" w:styleId="Indicazioninormale" w:customStyle="1">
    <w:name w:val="Indicazioni normale"/>
    <w:basedOn w:val="Rientrocorpodeltesto"/>
    <w:qFormat/>
    <w:rsid w:val="00FC2CEC"/>
    <w:pPr>
      <w:widowControl w:val="0"/>
      <w:spacing w:after="28"/>
      <w:ind w:left="0" w:firstLine="284"/>
      <w:contextualSpacing/>
      <w:jc w:val="both"/>
    </w:pPr>
    <w:rPr>
      <w:rFonts w:ascii="Helvetica" w:hAnsi="Helvetica" w:eastAsia="Times New Roman" w:cs="Helvetica"/>
      <w:bCs/>
      <w:sz w:val="18"/>
      <w:szCs w:val="18"/>
    </w:rPr>
  </w:style>
  <w:style w:type="character" w:styleId="A5" w:customStyle="1">
    <w:name w:val="A5"/>
    <w:uiPriority w:val="99"/>
    <w:rsid w:val="000A27ED"/>
    <w:rPr>
      <w:rFonts w:cs="Akzidenz Grotesk BE Regular"/>
      <w:color w:val="221E1F"/>
      <w:sz w:val="18"/>
      <w:szCs w:val="18"/>
    </w:rPr>
  </w:style>
  <w:style w:type="table" w:styleId="Grigliatabella">
    <w:name w:val="Table Grid"/>
    <w:basedOn w:val="Tabellanormale"/>
    <w:uiPriority w:val="39"/>
    <w:rsid w:val="00F8437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 w:customStyle="1">
    <w:basedOn w:val="TableNormal"/>
    <w:tblPr>
      <w:tblStyleRowBandSize w:val="1"/>
      <w:tblStyleColBandSize w:val="1"/>
      <w:tblCellMar>
        <w:left w:w="108" w:type="dxa"/>
        <w:right w:w="108" w:type="dxa"/>
      </w:tblCellMar>
    </w:tblPr>
  </w:style>
  <w:style w:type="table" w:styleId="a0" w:customStyle="1">
    <w:basedOn w:val="TableNormal"/>
    <w:tblPr>
      <w:tblStyleRowBandSize w:val="1"/>
      <w:tblStyleColBandSize w:val="1"/>
      <w:tblCellMar>
        <w:left w:w="108" w:type="dxa"/>
        <w:right w:w="108" w:type="dxa"/>
      </w:tblCellMar>
    </w:tblPr>
  </w:style>
  <w:style w:type="table" w:styleId="a1" w:customStyle="1">
    <w:basedOn w:val="TableNormal"/>
    <w:tblPr>
      <w:tblStyleRowBandSize w:val="1"/>
      <w:tblStyleColBandSize w:val="1"/>
      <w:tblCellMar>
        <w:left w:w="108" w:type="dxa"/>
        <w:right w:w="108" w:type="dxa"/>
      </w:tblCellMar>
    </w:tblPr>
  </w:style>
  <w:style w:type="table" w:styleId="a2" w:customStyle="1">
    <w:basedOn w:val="TableNormal"/>
    <w:tblPr>
      <w:tblStyleRowBandSize w:val="1"/>
      <w:tblStyleColBandSize w:val="1"/>
      <w:tblCellMar>
        <w:left w:w="108" w:type="dxa"/>
        <w:right w:w="108" w:type="dxa"/>
      </w:tblCellMar>
    </w:tblPr>
  </w:style>
  <w:style w:type="table" w:styleId="a3" w:customStyle="1">
    <w:basedOn w:val="TableNormal"/>
    <w:tblPr>
      <w:tblStyleRowBandSize w:val="1"/>
      <w:tblStyleColBandSize w:val="1"/>
      <w:tblCellMar>
        <w:left w:w="108" w:type="dxa"/>
        <w:right w:w="108" w:type="dxa"/>
      </w:tblCellMar>
    </w:tblPr>
  </w:style>
  <w:style w:type="table" w:styleId="a4" w:customStyle="1">
    <w:basedOn w:val="TableNormal"/>
    <w:tblPr>
      <w:tblStyleRowBandSize w:val="1"/>
      <w:tblStyleColBandSize w:val="1"/>
      <w:tblCellMar>
        <w:left w:w="108" w:type="dxa"/>
        <w:right w:w="108" w:type="dxa"/>
      </w:tblCellMar>
    </w:tblPr>
  </w:style>
  <w:style w:type="table" w:styleId="a6" w:customStyle="1">
    <w:basedOn w:val="TableNormal"/>
    <w:tblPr>
      <w:tblStyleRowBandSize w:val="1"/>
      <w:tblStyleColBandSize w:val="1"/>
      <w:tblCellMar>
        <w:left w:w="108" w:type="dxa"/>
        <w:right w:w="108" w:type="dxa"/>
      </w:tblCellMar>
    </w:tblPr>
  </w:style>
  <w:style w:type="table" w:styleId="a7" w:customStyle="1">
    <w:basedOn w:val="TableNormal"/>
    <w:tblPr>
      <w:tblStyleRowBandSize w:val="1"/>
      <w:tblStyleColBandSize w:val="1"/>
      <w:tblCellMar>
        <w:left w:w="108" w:type="dxa"/>
        <w:right w:w="108" w:type="dxa"/>
      </w:tblCellMar>
    </w:tblPr>
  </w:style>
  <w:style w:type="paragraph" w:styleId="normal1" w:customStyle="1">
    <w:name w:val="normal1"/>
    <w:qFormat/>
    <w:rsid w:val="007D36DD"/>
    <w:pPr>
      <w:suppressAutoHyphens/>
    </w:pPr>
  </w:style>
  <w:style w:type="paragraph" w:styleId="Contenutotabella" w:customStyle="1">
    <w:name w:val="Contenuto tabella"/>
    <w:basedOn w:val="Normale"/>
    <w:rsid w:val="00321D84"/>
    <w:pPr>
      <w:widowControl w:val="0"/>
      <w:suppressLineNumbers/>
      <w:suppressAutoHyphens/>
    </w:pPr>
    <w:rPr>
      <w:rFonts w:ascii="Liberation Serif" w:hAnsi="Liberation Serif" w:eastAsia="NSimSun" w:cs="Lucida Sans"/>
      <w:kern w:val="2"/>
      <w:lang w:eastAsia="zh-CN" w:bidi="hi-IN"/>
    </w:rPr>
  </w:style>
  <w:style w:type="paragraph" w:styleId="paragraph" w:customStyle="1">
    <w:name w:val="paragraph"/>
    <w:basedOn w:val="Normale"/>
    <w:rsid w:val="002C47DF"/>
    <w:pPr>
      <w:spacing w:before="100" w:beforeAutospacing="1" w:after="100" w:afterAutospacing="1"/>
    </w:pPr>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82599">
      <w:bodyDiv w:val="1"/>
      <w:marLeft w:val="0"/>
      <w:marRight w:val="0"/>
      <w:marTop w:val="0"/>
      <w:marBottom w:val="0"/>
      <w:divBdr>
        <w:top w:val="none" w:sz="0" w:space="0" w:color="auto"/>
        <w:left w:val="none" w:sz="0" w:space="0" w:color="auto"/>
        <w:bottom w:val="none" w:sz="0" w:space="0" w:color="auto"/>
        <w:right w:val="none" w:sz="0" w:space="0" w:color="auto"/>
      </w:divBdr>
      <w:divsChild>
        <w:div w:id="495846839">
          <w:marLeft w:val="0"/>
          <w:marRight w:val="0"/>
          <w:marTop w:val="0"/>
          <w:marBottom w:val="0"/>
          <w:divBdr>
            <w:top w:val="none" w:sz="0" w:space="0" w:color="auto"/>
            <w:left w:val="none" w:sz="0" w:space="0" w:color="auto"/>
            <w:bottom w:val="none" w:sz="0" w:space="0" w:color="auto"/>
            <w:right w:val="none" w:sz="0" w:space="0" w:color="auto"/>
          </w:divBdr>
        </w:div>
        <w:div w:id="1272129112">
          <w:marLeft w:val="0"/>
          <w:marRight w:val="0"/>
          <w:marTop w:val="0"/>
          <w:marBottom w:val="0"/>
          <w:divBdr>
            <w:top w:val="none" w:sz="0" w:space="0" w:color="auto"/>
            <w:left w:val="none" w:sz="0" w:space="0" w:color="auto"/>
            <w:bottom w:val="none" w:sz="0" w:space="0" w:color="auto"/>
            <w:right w:val="none" w:sz="0" w:space="0" w:color="auto"/>
          </w:divBdr>
        </w:div>
      </w:divsChild>
    </w:div>
    <w:div w:id="1742867623">
      <w:bodyDiv w:val="1"/>
      <w:marLeft w:val="0"/>
      <w:marRight w:val="0"/>
      <w:marTop w:val="0"/>
      <w:marBottom w:val="0"/>
      <w:divBdr>
        <w:top w:val="none" w:sz="0" w:space="0" w:color="auto"/>
        <w:left w:val="none" w:sz="0" w:space="0" w:color="auto"/>
        <w:bottom w:val="none" w:sz="0" w:space="0" w:color="auto"/>
        <w:right w:val="none" w:sz="0" w:space="0" w:color="auto"/>
      </w:divBdr>
    </w:div>
    <w:div w:id="1927687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O38fb5sHy4x8z4DRxN67rpOP1w==">CgMxLjA4AHIhMXJ0MnE3NDlUSzZXY0N3N3d0QmFCS1ZnVHRfVl83YlYw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anna buia</dc:creator>
  <lastModifiedBy>Materassi Chiara</lastModifiedBy>
  <revision>18</revision>
  <dcterms:created xsi:type="dcterms:W3CDTF">2024-06-20T15:26:00.0000000Z</dcterms:created>
  <dcterms:modified xsi:type="dcterms:W3CDTF">2024-07-16T08:28:03.5734545Z</dcterms:modified>
</coreProperties>
</file>